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C9" w:rsidRDefault="00A44CC9">
      <w:pPr>
        <w:autoSpaceDE w:val="0"/>
        <w:autoSpaceDN w:val="0"/>
        <w:spacing w:after="78" w:line="220" w:lineRule="exact"/>
      </w:pPr>
    </w:p>
    <w:p w:rsidR="00A44CC9" w:rsidRPr="00AC6E24" w:rsidRDefault="00AC6E24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44CC9" w:rsidRPr="00AC6E24" w:rsidRDefault="00AC6E24">
      <w:pPr>
        <w:autoSpaceDE w:val="0"/>
        <w:autoSpaceDN w:val="0"/>
        <w:spacing w:before="670" w:after="0" w:line="230" w:lineRule="auto"/>
        <w:ind w:left="2142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Ярославской области</w:t>
      </w:r>
    </w:p>
    <w:p w:rsidR="00A44CC9" w:rsidRPr="000F23B9" w:rsidRDefault="00AC6E24" w:rsidP="00AC6E24">
      <w:pPr>
        <w:autoSpaceDE w:val="0"/>
        <w:autoSpaceDN w:val="0"/>
        <w:spacing w:before="670" w:after="0" w:line="230" w:lineRule="auto"/>
        <w:ind w:right="-17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0F23B9">
        <w:rPr>
          <w:rFonts w:ascii="Times New Roman" w:eastAsia="Times New Roman" w:hAnsi="Times New Roman"/>
          <w:color w:val="000000"/>
          <w:sz w:val="24"/>
          <w:lang w:val="ru-RU"/>
        </w:rPr>
        <w:t>правление образования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Администрации </w:t>
      </w:r>
      <w:r w:rsidRPr="000F23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Угличского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23B9">
        <w:rPr>
          <w:rFonts w:ascii="Times New Roman" w:eastAsia="Times New Roman" w:hAnsi="Times New Roman"/>
          <w:color w:val="000000"/>
          <w:sz w:val="24"/>
          <w:lang w:val="ru-RU"/>
        </w:rPr>
        <w:t>МР</w:t>
      </w:r>
    </w:p>
    <w:p w:rsidR="00A44CC9" w:rsidRPr="00AC6E24" w:rsidRDefault="00AC6E24">
      <w:pPr>
        <w:autoSpaceDE w:val="0"/>
        <w:autoSpaceDN w:val="0"/>
        <w:spacing w:before="670" w:after="0" w:line="230" w:lineRule="auto"/>
        <w:ind w:right="4222"/>
        <w:jc w:val="right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МОУ СОШ №7</w:t>
      </w:r>
    </w:p>
    <w:p w:rsidR="00A44CC9" w:rsidRPr="00AC6E24" w:rsidRDefault="00AC6E24">
      <w:pPr>
        <w:autoSpaceDE w:val="0"/>
        <w:autoSpaceDN w:val="0"/>
        <w:spacing w:before="1038" w:after="0" w:line="230" w:lineRule="auto"/>
        <w:ind w:right="3682"/>
        <w:jc w:val="right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A44CC9" w:rsidRPr="00AC6E24" w:rsidRDefault="00AC6E24">
      <w:pPr>
        <w:autoSpaceDE w:val="0"/>
        <w:autoSpaceDN w:val="0"/>
        <w:spacing w:before="70" w:after="0" w:line="230" w:lineRule="auto"/>
        <w:ind w:right="4454"/>
        <w:jc w:val="right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1353929)</w:t>
      </w:r>
    </w:p>
    <w:p w:rsidR="00A44CC9" w:rsidRPr="00AC6E24" w:rsidRDefault="00AC6E24">
      <w:pPr>
        <w:autoSpaceDE w:val="0"/>
        <w:autoSpaceDN w:val="0"/>
        <w:spacing w:before="166" w:after="0" w:line="230" w:lineRule="auto"/>
        <w:ind w:right="4054"/>
        <w:jc w:val="right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A44CC9" w:rsidRPr="00AC6E24" w:rsidRDefault="00AC6E24">
      <w:pPr>
        <w:autoSpaceDE w:val="0"/>
        <w:autoSpaceDN w:val="0"/>
        <w:spacing w:before="70" w:after="0" w:line="230" w:lineRule="auto"/>
        <w:ind w:right="4306"/>
        <w:jc w:val="right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A44CC9" w:rsidRPr="00AC6E24" w:rsidRDefault="00AC6E24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A44CC9" w:rsidRPr="00AC6E24" w:rsidRDefault="00AC6E24">
      <w:pPr>
        <w:autoSpaceDE w:val="0"/>
        <w:autoSpaceDN w:val="0"/>
        <w:spacing w:before="70" w:after="0" w:line="230" w:lineRule="auto"/>
        <w:ind w:right="365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Начало реализации: 2022 год</w:t>
      </w:r>
    </w:p>
    <w:p w:rsidR="00A44CC9" w:rsidRPr="00AC6E24" w:rsidRDefault="00AC6E24">
      <w:pPr>
        <w:autoSpaceDE w:val="0"/>
        <w:autoSpaceDN w:val="0"/>
        <w:spacing w:before="2112" w:after="0" w:line="230" w:lineRule="auto"/>
        <w:ind w:right="62"/>
        <w:jc w:val="right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Составитель: Соболев Николай Алексеевич</w:t>
      </w:r>
    </w:p>
    <w:p w:rsidR="00A44CC9" w:rsidRPr="00AC6E24" w:rsidRDefault="00AC6E24">
      <w:pPr>
        <w:autoSpaceDE w:val="0"/>
        <w:autoSpaceDN w:val="0"/>
        <w:spacing w:before="70" w:after="0" w:line="230" w:lineRule="auto"/>
        <w:ind w:right="58"/>
        <w:jc w:val="right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учитель технологии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838" w:bottom="1440" w:left="1440" w:header="720" w:footer="720" w:gutter="0"/>
          <w:cols w:space="720" w:equalWidth="0">
            <w:col w:w="9622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78" w:line="220" w:lineRule="exact"/>
        <w:rPr>
          <w:lang w:val="ru-RU"/>
        </w:rPr>
      </w:pPr>
    </w:p>
    <w:p w:rsidR="00A44CC9" w:rsidRPr="00AC6E24" w:rsidRDefault="00AC6E24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44CC9" w:rsidRPr="00AC6E24" w:rsidRDefault="00AC6E24">
      <w:pPr>
        <w:autoSpaceDE w:val="0"/>
        <w:autoSpaceDN w:val="0"/>
        <w:spacing w:before="346"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НАУЧНЫЙ, ОБШЕКУЛЬТУРНЫЙ И ОБРАЗОВАТЕЛЬНЫЙ КОНТЕНТ ТЕХНОЛОГИИ </w:t>
      </w:r>
    </w:p>
    <w:p w:rsidR="00A44CC9" w:rsidRPr="00AC6E24" w:rsidRDefault="00AC6E24">
      <w:pPr>
        <w:autoSpaceDE w:val="0"/>
        <w:autoSpaceDN w:val="0"/>
        <w:spacing w:before="310" w:after="0" w:line="271" w:lineRule="auto"/>
        <w:ind w:right="48" w:firstLine="180"/>
        <w:jc w:val="both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A44CC9" w:rsidRPr="00AC6E24" w:rsidRDefault="00AC6E24">
      <w:pPr>
        <w:autoSpaceDE w:val="0"/>
        <w:autoSpaceDN w:val="0"/>
        <w:spacing w:before="310" w:after="0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A44CC9" w:rsidRPr="00AC6E24" w:rsidRDefault="00AC6E24">
      <w:pPr>
        <w:autoSpaceDE w:val="0"/>
        <w:autoSpaceDN w:val="0"/>
        <w:spacing w:before="312" w:after="0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В ХХ веке сущность технологии была осмыслена в различных плоскостях: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были выделены структуры, родственные понятию технологии, прежде всего, понятие алгоритма;</w:t>
      </w:r>
    </w:p>
    <w:p w:rsidR="00A44CC9" w:rsidRPr="00AC6E24" w:rsidRDefault="00AC6E24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проанализирован феномен зарождающегося технологического общества;</w:t>
      </w:r>
    </w:p>
    <w:p w:rsidR="00A44CC9" w:rsidRPr="00AC6E24" w:rsidRDefault="00AC6E24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A44CC9" w:rsidRPr="00AC6E24" w:rsidRDefault="00AC6E24">
      <w:pPr>
        <w:autoSpaceDE w:val="0"/>
        <w:autoSpaceDN w:val="0"/>
        <w:spacing w:before="310" w:after="0" w:line="288" w:lineRule="auto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640" w:bottom="360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66" w:line="220" w:lineRule="exact"/>
        <w:rPr>
          <w:lang w:val="ru-RU"/>
        </w:rPr>
      </w:pPr>
    </w:p>
    <w:p w:rsidR="00A44CC9" w:rsidRPr="00AC6E24" w:rsidRDefault="00AC6E24">
      <w:pPr>
        <w:autoSpaceDE w:val="0"/>
        <w:autoSpaceDN w:val="0"/>
        <w:spacing w:after="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A44CC9" w:rsidRPr="00AC6E24" w:rsidRDefault="00AC6E24">
      <w:pPr>
        <w:autoSpaceDE w:val="0"/>
        <w:autoSpaceDN w:val="0"/>
        <w:spacing w:before="310" w:after="250" w:line="262" w:lineRule="auto"/>
        <w:ind w:right="144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3420"/>
        <w:gridCol w:w="1500"/>
        <w:gridCol w:w="1080"/>
        <w:gridCol w:w="1700"/>
        <w:gridCol w:w="1160"/>
        <w:gridCol w:w="1620"/>
      </w:tblGrid>
      <w:tr w:rsidR="00A44CC9">
        <w:trPr>
          <w:trHeight w:hRule="exact" w:val="360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Основной </w:t>
            </w:r>
            <w:r w:rsidRPr="00AC6E24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ц е л ь ю </w:t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области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«Технология»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является 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</w:p>
        </w:tc>
      </w:tr>
    </w:tbl>
    <w:p w:rsidR="00A44CC9" w:rsidRPr="00AC6E24" w:rsidRDefault="00AC6E24">
      <w:pPr>
        <w:autoSpaceDE w:val="0"/>
        <w:autoSpaceDN w:val="0"/>
        <w:spacing w:before="36" w:after="0" w:line="262" w:lineRule="auto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A44CC9" w:rsidRPr="00AC6E24" w:rsidRDefault="00AC6E24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курса технологии являются:</w:t>
      </w:r>
    </w:p>
    <w:p w:rsidR="00A44CC9" w:rsidRPr="00AC6E24" w:rsidRDefault="00AC6E24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A44CC9" w:rsidRPr="00AC6E24" w:rsidRDefault="00AC6E24">
      <w:pPr>
        <w:autoSpaceDE w:val="0"/>
        <w:autoSpaceDN w:val="0"/>
        <w:spacing w:before="310" w:after="0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A44CC9" w:rsidRPr="00AC6E24" w:rsidRDefault="00AC6E24">
      <w:pPr>
        <w:autoSpaceDE w:val="0"/>
        <w:autoSpaceDN w:val="0"/>
        <w:spacing w:before="310" w:after="0" w:line="271" w:lineRule="auto"/>
        <w:ind w:right="48" w:firstLine="180"/>
        <w:jc w:val="both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44CC9" w:rsidRPr="00AC6E24" w:rsidRDefault="00AC6E24">
      <w:pPr>
        <w:autoSpaceDE w:val="0"/>
        <w:autoSpaceDN w:val="0"/>
        <w:spacing w:before="310" w:after="0" w:line="286" w:lineRule="auto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8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78" w:line="220" w:lineRule="exact"/>
        <w:rPr>
          <w:lang w:val="ru-RU"/>
        </w:rPr>
      </w:pPr>
    </w:p>
    <w:p w:rsidR="00A44CC9" w:rsidRPr="00AC6E24" w:rsidRDefault="00AC6E24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A44CC9" w:rsidRPr="00AC6E24" w:rsidRDefault="00AC6E24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proofErr w:type="spellStart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уровень представления;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уровень пользователя;</w:t>
      </w:r>
    </w:p>
    <w:p w:rsidR="00A44CC9" w:rsidRPr="00AC6E24" w:rsidRDefault="00AC6E24">
      <w:pPr>
        <w:autoSpaceDE w:val="0"/>
        <w:autoSpaceDN w:val="0"/>
        <w:spacing w:before="310" w:after="25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когнитивно-продуктивный уровень (создание технологий);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560"/>
        <w:gridCol w:w="620"/>
        <w:gridCol w:w="1580"/>
        <w:gridCol w:w="2200"/>
        <w:gridCol w:w="1700"/>
        <w:gridCol w:w="1140"/>
        <w:gridCol w:w="1020"/>
        <w:gridCol w:w="660"/>
      </w:tblGrid>
      <w:tr w:rsidR="00A44CC9">
        <w:trPr>
          <w:trHeight w:hRule="exact" w:val="362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вся 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современная 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профессиональная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деятельность,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включая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ручной 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ind w:left="12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труд,</w:t>
            </w:r>
          </w:p>
        </w:tc>
      </w:tr>
    </w:tbl>
    <w:p w:rsidR="00A44CC9" w:rsidRPr="00AC6E24" w:rsidRDefault="00AC6E24">
      <w:pPr>
        <w:autoSpaceDE w:val="0"/>
        <w:autoSpaceDN w:val="0"/>
        <w:spacing w:before="34" w:after="0" w:line="271" w:lineRule="auto"/>
        <w:ind w:right="24"/>
        <w:jc w:val="both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A44CC9" w:rsidRPr="00AC6E24" w:rsidRDefault="00AC6E24">
      <w:pPr>
        <w:autoSpaceDE w:val="0"/>
        <w:autoSpaceDN w:val="0"/>
        <w:spacing w:before="310" w:after="0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—информационно-когнитивных, нацеленных на освоение учащимися знаний, на развитии умения учиться.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A44CC9" w:rsidRPr="00AC6E24" w:rsidRDefault="00AC6E24">
      <w:pPr>
        <w:autoSpaceDE w:val="0"/>
        <w:autoSpaceDN w:val="0"/>
        <w:spacing w:before="310" w:after="0" w:line="278" w:lineRule="auto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A44CC9" w:rsidRPr="00AC6E24" w:rsidRDefault="00AC6E24">
      <w:pPr>
        <w:autoSpaceDE w:val="0"/>
        <w:autoSpaceDN w:val="0"/>
        <w:spacing w:before="310" w:after="0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A44CC9" w:rsidRPr="00AC6E24" w:rsidRDefault="00AC6E24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</w:p>
    <w:p w:rsidR="00A44CC9" w:rsidRPr="00AC6E24" w:rsidRDefault="00AC6E24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654" w:bottom="41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66" w:line="220" w:lineRule="exact"/>
        <w:rPr>
          <w:lang w:val="ru-RU"/>
        </w:rPr>
      </w:pPr>
    </w:p>
    <w:p w:rsidR="00A44CC9" w:rsidRPr="00AC6E24" w:rsidRDefault="00AC6E24">
      <w:pPr>
        <w:autoSpaceDE w:val="0"/>
        <w:autoSpaceDN w:val="0"/>
        <w:spacing w:after="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A44CC9" w:rsidRPr="00AC6E24" w:rsidRDefault="00AC6E24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A44CC9" w:rsidRPr="00AC6E24" w:rsidRDefault="00AC6E24">
      <w:pPr>
        <w:autoSpaceDE w:val="0"/>
        <w:autoSpaceDN w:val="0"/>
        <w:spacing w:before="672" w:after="25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20"/>
        <w:gridCol w:w="1020"/>
        <w:gridCol w:w="980"/>
        <w:gridCol w:w="480"/>
        <w:gridCol w:w="1480"/>
        <w:gridCol w:w="1240"/>
        <w:gridCol w:w="1160"/>
        <w:gridCol w:w="1420"/>
        <w:gridCol w:w="940"/>
        <w:gridCol w:w="1320"/>
      </w:tblGrid>
      <w:tr w:rsidR="00A44CC9">
        <w:trPr>
          <w:trHeight w:hRule="exact" w:val="362"/>
        </w:trPr>
        <w:tc>
          <w:tcPr>
            <w:tcW w:w="42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данном 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модуле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конкретных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примерах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показана 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реализация </w:t>
            </w:r>
          </w:p>
        </w:tc>
        <w:tc>
          <w:tcPr>
            <w:tcW w:w="94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общих 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ind w:left="10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положений,</w:t>
            </w:r>
          </w:p>
        </w:tc>
      </w:tr>
    </w:tbl>
    <w:p w:rsidR="00A44CC9" w:rsidRPr="00AC6E24" w:rsidRDefault="00AC6E24">
      <w:pPr>
        <w:autoSpaceDE w:val="0"/>
        <w:autoSpaceDN w:val="0"/>
        <w:spacing w:before="34" w:after="0" w:line="281" w:lineRule="auto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A44CC9" w:rsidRPr="00AC6E24" w:rsidRDefault="00AC6E24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«Робототехника»</w:t>
      </w:r>
    </w:p>
    <w:p w:rsidR="00A44CC9" w:rsidRPr="00AC6E24" w:rsidRDefault="00AC6E24">
      <w:pPr>
        <w:autoSpaceDE w:val="0"/>
        <w:autoSpaceDN w:val="0"/>
        <w:spacing w:before="310" w:after="0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A44CC9" w:rsidRDefault="00AC6E24">
      <w:pPr>
        <w:autoSpaceDE w:val="0"/>
        <w:autoSpaceDN w:val="0"/>
        <w:spacing w:before="670" w:after="252" w:line="230" w:lineRule="auto"/>
        <w:ind w:left="180"/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Модуль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Животноводство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>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A44CC9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Модуль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знакомит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учащихся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классическими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современными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технологиями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ind w:right="2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</w:p>
        </w:tc>
      </w:tr>
    </w:tbl>
    <w:p w:rsidR="00A44CC9" w:rsidRPr="00AC6E24" w:rsidRDefault="00AC6E24">
      <w:pPr>
        <w:autoSpaceDE w:val="0"/>
        <w:autoSpaceDN w:val="0"/>
        <w:spacing w:before="36" w:after="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A44CC9" w:rsidRDefault="00AC6E24">
      <w:pPr>
        <w:autoSpaceDE w:val="0"/>
        <w:autoSpaceDN w:val="0"/>
        <w:spacing w:before="670" w:after="250" w:line="230" w:lineRule="auto"/>
        <w:ind w:left="180"/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Модуль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Растениеводство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>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A44CC9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Модуль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знакомит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учащихся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классическими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современными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технологиями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60" w:after="0" w:line="230" w:lineRule="auto"/>
              <w:ind w:right="2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</w:p>
        </w:tc>
      </w:tr>
    </w:tbl>
    <w:p w:rsidR="00A44CC9" w:rsidRPr="00AC6E24" w:rsidRDefault="00AC6E24">
      <w:pPr>
        <w:autoSpaceDE w:val="0"/>
        <w:autoSpaceDN w:val="0"/>
        <w:spacing w:before="36" w:after="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86" w:right="658" w:bottom="36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66" w:line="220" w:lineRule="exact"/>
        <w:rPr>
          <w:lang w:val="ru-RU"/>
        </w:rPr>
      </w:pPr>
    </w:p>
    <w:p w:rsidR="00A44CC9" w:rsidRPr="00AC6E24" w:rsidRDefault="00AC6E24">
      <w:pPr>
        <w:autoSpaceDE w:val="0"/>
        <w:autoSpaceDN w:val="0"/>
        <w:spacing w:after="0" w:line="262" w:lineRule="auto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5 классе два часа в неделе, общий объем составляет 68 часов.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86" w:right="1014" w:bottom="1440" w:left="666" w:header="720" w:footer="720" w:gutter="0"/>
          <w:cols w:space="720" w:equalWidth="0">
            <w:col w:w="10219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78" w:line="220" w:lineRule="exact"/>
        <w:rPr>
          <w:lang w:val="ru-RU"/>
        </w:rPr>
      </w:pPr>
    </w:p>
    <w:p w:rsidR="00A44CC9" w:rsidRPr="00AC6E24" w:rsidRDefault="00AC6E24">
      <w:pPr>
        <w:autoSpaceDE w:val="0"/>
        <w:autoSpaceDN w:val="0"/>
        <w:spacing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44CC9" w:rsidRPr="00AC6E24" w:rsidRDefault="00AC6E24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A44CC9" w:rsidRPr="00AC6E24" w:rsidRDefault="00AC6E24">
      <w:pPr>
        <w:autoSpaceDE w:val="0"/>
        <w:autoSpaceDN w:val="0"/>
        <w:spacing w:before="670" w:after="0" w:line="367" w:lineRule="auto"/>
        <w:ind w:left="180" w:right="4608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Преобразовательная деятельность человека.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A44CC9" w:rsidRPr="00AC6E24" w:rsidRDefault="00AC6E24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A44CC9" w:rsidRPr="00AC6E24" w:rsidRDefault="00AC6E24">
      <w:pPr>
        <w:autoSpaceDE w:val="0"/>
        <w:autoSpaceDN w:val="0"/>
        <w:spacing w:before="670" w:after="0" w:line="367" w:lineRule="auto"/>
        <w:ind w:left="180" w:right="28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proofErr w:type="gramStart"/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продуктов»Раздел</w:t>
      </w:r>
      <w:proofErr w:type="spellEnd"/>
      <w:proofErr w:type="gramEnd"/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. Структура технологии: от материала к изделию.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элементы структуры технологии: действия, операции, этапы. Технологическая карта. </w:t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:rsidR="00A44CC9" w:rsidRPr="00AC6E24" w:rsidRDefault="00AC6E24">
      <w:pPr>
        <w:autoSpaceDE w:val="0"/>
        <w:autoSpaceDN w:val="0"/>
        <w:spacing w:before="310" w:after="0" w:line="271" w:lineRule="auto"/>
        <w:ind w:right="72" w:firstLine="180"/>
        <w:jc w:val="both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A44CC9" w:rsidRPr="00AC6E24" w:rsidRDefault="00AC6E24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 в бумаге.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Наноструктуры и их использование в различных технологиях. Природные и синтетические наноструктуры.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Композиты и </w:t>
      </w:r>
      <w:proofErr w:type="spellStart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, их применение. Умные материалы и их применение. Аллотропные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72" w:line="220" w:lineRule="exact"/>
        <w:rPr>
          <w:lang w:val="ru-RU"/>
        </w:rPr>
      </w:pPr>
    </w:p>
    <w:p w:rsidR="00A44CC9" w:rsidRPr="00AC6E24" w:rsidRDefault="00AC6E24">
      <w:pPr>
        <w:autoSpaceDE w:val="0"/>
        <w:autoSpaceDN w:val="0"/>
        <w:spacing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соединения углерода.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:rsidR="00A44CC9" w:rsidRPr="00AC6E24" w:rsidRDefault="00AC6E24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:rsidR="00A44CC9" w:rsidRPr="00AC6E24" w:rsidRDefault="00AC6E24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:rsidR="00A44CC9" w:rsidRPr="00AC6E24" w:rsidRDefault="00AC6E24">
      <w:pPr>
        <w:autoSpaceDE w:val="0"/>
        <w:autoSpaceDN w:val="0"/>
        <w:spacing w:before="670" w:after="0" w:line="367" w:lineRule="auto"/>
        <w:ind w:left="180" w:right="360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Алгоритмы и исполнители. Роботы как исполнители.</w:t>
      </w:r>
    </w:p>
    <w:p w:rsidR="00A44CC9" w:rsidRPr="00AC6E24" w:rsidRDefault="00AC6E24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Компьютерный исполнитель. Робот. Система команд исполнителя.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От роботов на экране компьютера к роботам-механизмам.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Система команд механического робота. Управление механическим роботом.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Робототехнические комплексы и их возможности. Знакомство с составом робототехнического конструктора.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Роботы: конструирование и управление.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Общее устройство робота. Механическая часть. Принцип программного управления.</w:t>
      </w:r>
    </w:p>
    <w:p w:rsidR="00A44CC9" w:rsidRPr="00AC6E24" w:rsidRDefault="00AC6E24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программирования роботов.</w:t>
      </w:r>
    </w:p>
    <w:p w:rsidR="00A44CC9" w:rsidRPr="00AC6E24" w:rsidRDefault="00AC6E24">
      <w:pPr>
        <w:autoSpaceDE w:val="0"/>
        <w:autoSpaceDN w:val="0"/>
        <w:spacing w:before="670" w:after="0" w:line="367" w:lineRule="auto"/>
        <w:ind w:left="180" w:right="1584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Элементы технологий выращивания сельскохозяйственных животных.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Домашние животные. Приручение животных как фактор развития человеческой цивилизации.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2" w:right="658" w:bottom="34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66" w:line="220" w:lineRule="exact"/>
        <w:rPr>
          <w:lang w:val="ru-RU"/>
        </w:rPr>
      </w:pPr>
    </w:p>
    <w:p w:rsidR="00A44CC9" w:rsidRPr="00AC6E24" w:rsidRDefault="00AC6E24">
      <w:pPr>
        <w:autoSpaceDE w:val="0"/>
        <w:autoSpaceDN w:val="0"/>
        <w:spacing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Сельскохозяйственные животные.</w:t>
      </w:r>
    </w:p>
    <w:p w:rsidR="00A44CC9" w:rsidRPr="00AC6E24" w:rsidRDefault="00AC6E24">
      <w:pPr>
        <w:autoSpaceDE w:val="0"/>
        <w:autoSpaceDN w:val="0"/>
        <w:spacing w:before="310" w:after="0" w:line="367" w:lineRule="auto"/>
        <w:ind w:left="180" w:right="2016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Содержание сельскохозяйственных животных: помещение, оборудование, уход. Разведение животных. Породы животных, их создание.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Лечение животных. Понятие о ветеринарии.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Заготовка кормов. Кормление животных. Питательность корма. Рацион.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Животные у нас дома. Забота о домашних и бездомных животных. </w:t>
      </w:r>
    </w:p>
    <w:p w:rsidR="00A44CC9" w:rsidRPr="00AC6E24" w:rsidRDefault="00AC6E24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Проблема клонирования живых организмов. Социальные и этические проблемы.</w:t>
      </w:r>
    </w:p>
    <w:p w:rsidR="00A44CC9" w:rsidRPr="00AC6E24" w:rsidRDefault="00AC6E24">
      <w:pPr>
        <w:autoSpaceDE w:val="0"/>
        <w:autoSpaceDN w:val="0"/>
        <w:spacing w:before="672" w:after="0" w:line="367" w:lineRule="auto"/>
        <w:ind w:left="180" w:right="1872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Элементы технологий выращивания сельскохозяйственных культур.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Почвы, виды почв. Плодородие почв. </w:t>
      </w:r>
    </w:p>
    <w:p w:rsidR="00A44CC9" w:rsidRPr="00AC6E24" w:rsidRDefault="00AC6E24">
      <w:pPr>
        <w:autoSpaceDE w:val="0"/>
        <w:autoSpaceDN w:val="0"/>
        <w:spacing w:before="310" w:after="0" w:line="367" w:lineRule="auto"/>
        <w:ind w:left="180" w:right="576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Выращивание растений на школьном/приусадебном участке.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Полезные для человека дикорастущие растения и их классификация. 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44CC9" w:rsidRPr="00AC6E24" w:rsidRDefault="00AC6E24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Сохранение природной среды.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86" w:right="664" w:bottom="1440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78" w:line="220" w:lineRule="exact"/>
        <w:rPr>
          <w:lang w:val="ru-RU"/>
        </w:rPr>
      </w:pPr>
    </w:p>
    <w:p w:rsidR="00A44CC9" w:rsidRPr="00AC6E24" w:rsidRDefault="00AC6E24">
      <w:pPr>
        <w:autoSpaceDE w:val="0"/>
        <w:autoSpaceDN w:val="0"/>
        <w:spacing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44CC9" w:rsidRPr="00AC6E24" w:rsidRDefault="00AC6E24">
      <w:pPr>
        <w:autoSpaceDE w:val="0"/>
        <w:autoSpaceDN w:val="0"/>
        <w:spacing w:before="346" w:after="0" w:line="434" w:lineRule="auto"/>
        <w:ind w:left="180" w:right="864" w:hanging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36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44CC9" w:rsidRPr="00AC6E24" w:rsidRDefault="00AC6E24">
      <w:pPr>
        <w:autoSpaceDE w:val="0"/>
        <w:autoSpaceDN w:val="0"/>
        <w:spacing w:before="310" w:after="0" w:line="410" w:lineRule="auto"/>
        <w:ind w:left="180" w:right="2592"/>
        <w:rPr>
          <w:lang w:val="ru-RU"/>
        </w:rPr>
      </w:pP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эстетических качеств предметов труда;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:rsidR="00A44CC9" w:rsidRPr="00AC6E24" w:rsidRDefault="00AC6E24">
      <w:pPr>
        <w:autoSpaceDE w:val="0"/>
        <w:autoSpaceDN w:val="0"/>
        <w:spacing w:before="310" w:after="0" w:line="410" w:lineRule="auto"/>
        <w:ind w:left="180" w:right="288"/>
        <w:rPr>
          <w:lang w:val="ru-RU"/>
        </w:rPr>
      </w:pP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:rsidR="00A44CC9" w:rsidRPr="00AC6E24" w:rsidRDefault="00AC6E24">
      <w:pPr>
        <w:autoSpaceDE w:val="0"/>
        <w:autoSpaceDN w:val="0"/>
        <w:spacing w:before="310" w:after="0" w:line="410" w:lineRule="auto"/>
        <w:ind w:left="180" w:right="1440"/>
        <w:rPr>
          <w:lang w:val="ru-RU"/>
        </w:rPr>
      </w:pP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646" w:bottom="33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78" w:line="220" w:lineRule="exact"/>
        <w:rPr>
          <w:lang w:val="ru-RU"/>
        </w:rPr>
      </w:pPr>
    </w:p>
    <w:p w:rsidR="00A44CC9" w:rsidRPr="00AC6E24" w:rsidRDefault="00AC6E24">
      <w:pPr>
        <w:tabs>
          <w:tab w:val="left" w:pos="180"/>
        </w:tabs>
        <w:autoSpaceDE w:val="0"/>
        <w:autoSpaceDN w:val="0"/>
        <w:spacing w:after="0" w:line="420" w:lineRule="auto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43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запросы к информационной системе с целью получения необходимой информации; </w:t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44CC9" w:rsidRPr="00AC6E24" w:rsidRDefault="00AC6E24">
      <w:pPr>
        <w:autoSpaceDE w:val="0"/>
        <w:autoSpaceDN w:val="0"/>
        <w:spacing w:before="310" w:after="0" w:line="446" w:lineRule="auto"/>
        <w:ind w:left="180" w:right="1584"/>
        <w:rPr>
          <w:lang w:val="ru-RU"/>
        </w:rPr>
      </w:pP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650" w:bottom="6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78" w:line="220" w:lineRule="exact"/>
        <w:rPr>
          <w:lang w:val="ru-RU"/>
        </w:rPr>
      </w:pPr>
    </w:p>
    <w:p w:rsidR="00A44CC9" w:rsidRPr="00AC6E24" w:rsidRDefault="00AC6E24">
      <w:pPr>
        <w:tabs>
          <w:tab w:val="left" w:pos="180"/>
        </w:tabs>
        <w:autoSpaceDE w:val="0"/>
        <w:autoSpaceDN w:val="0"/>
        <w:spacing w:after="0" w:line="379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403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преобразовательной деятельности; </w:t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44CC9" w:rsidRPr="00AC6E24" w:rsidRDefault="00AC6E24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A44CC9" w:rsidRPr="00AC6E24" w:rsidRDefault="00AC6E24">
      <w:pPr>
        <w:autoSpaceDE w:val="0"/>
        <w:autoSpaceDN w:val="0"/>
        <w:spacing w:before="310" w:after="0" w:line="446" w:lineRule="auto"/>
        <w:ind w:left="180" w:right="1008"/>
        <w:rPr>
          <w:lang w:val="ru-RU"/>
        </w:rPr>
      </w:pP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310" w:after="0" w:line="406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676" w:bottom="416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66" w:line="220" w:lineRule="exact"/>
        <w:rPr>
          <w:lang w:val="ru-RU"/>
        </w:rPr>
      </w:pPr>
    </w:p>
    <w:p w:rsidR="00A44CC9" w:rsidRPr="00AC6E24" w:rsidRDefault="00AC6E24">
      <w:pPr>
        <w:autoSpaceDE w:val="0"/>
        <w:autoSpaceDN w:val="0"/>
        <w:spacing w:after="0" w:line="410" w:lineRule="auto"/>
        <w:ind w:left="180" w:right="1296" w:hanging="180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деятельности;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A44CC9" w:rsidRPr="00AC6E24" w:rsidRDefault="00AC6E24">
      <w:pPr>
        <w:autoSpaceDE w:val="0"/>
        <w:autoSpaceDN w:val="0"/>
        <w:spacing w:before="310" w:after="0" w:line="367" w:lineRule="auto"/>
        <w:ind w:left="180" w:right="7056" w:hanging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672" w:after="0" w:line="442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строить учебную и практическую деятельность в соответствии со структурой технологии: этапами, операциями, действиями;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сельскохозяйственная продукция);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A44CC9" w:rsidRPr="00AC6E24" w:rsidRDefault="00AC6E24">
      <w:pPr>
        <w:autoSpaceDE w:val="0"/>
        <w:autoSpaceDN w:val="0"/>
        <w:spacing w:before="670" w:after="0" w:line="434" w:lineRule="auto"/>
        <w:ind w:left="180" w:right="216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proofErr w:type="gramStart"/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продуктов»</w:t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</w:t>
      </w:r>
      <w:proofErr w:type="spellEnd"/>
      <w:proofErr w:type="gram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познавательную и преобразовательную деятельность человека; соблюдать правила безопасности;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рабочее место в соответствии с требованиями безопасности;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8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2160"/>
        <w:gridCol w:w="420"/>
        <w:gridCol w:w="1940"/>
        <w:gridCol w:w="1720"/>
        <w:gridCol w:w="1960"/>
        <w:gridCol w:w="420"/>
        <w:gridCol w:w="1860"/>
      </w:tblGrid>
      <w:tr w:rsidR="00A44CC9">
        <w:trPr>
          <w:trHeight w:hRule="exact" w:val="302"/>
        </w:trPr>
        <w:tc>
          <w:tcPr>
            <w:tcW w:w="21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классифицировать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94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характеризовать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инструменты, 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приспособления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ind w:left="1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технологическое</w:t>
            </w:r>
          </w:p>
        </w:tc>
      </w:tr>
    </w:tbl>
    <w:p w:rsidR="00A44CC9" w:rsidRPr="00AC6E24" w:rsidRDefault="00AC6E24">
      <w:pPr>
        <w:tabs>
          <w:tab w:val="left" w:pos="180"/>
        </w:tabs>
        <w:autoSpaceDE w:val="0"/>
        <w:autoSpaceDN w:val="0"/>
        <w:spacing w:before="34" w:after="0" w:line="439" w:lineRule="auto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сформированные универсальные учебные действия;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инструменты, приспособления и технологическое оборудование;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последовательность выполнения технологических операций для изготовления швейных изделий;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наноструктур;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наноструктур, их использования в технологиях;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получить возможность познакомиться с физическими основы нанотехнологий и их использованием для конструирования новых материалов.</w:t>
      </w:r>
    </w:p>
    <w:p w:rsidR="00A44CC9" w:rsidRPr="00AC6E24" w:rsidRDefault="00AC6E24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:rsidR="00A44CC9" w:rsidRPr="00AC6E24" w:rsidRDefault="00AC6E24">
      <w:pPr>
        <w:autoSpaceDE w:val="0"/>
        <w:autoSpaceDN w:val="0"/>
        <w:spacing w:before="670" w:after="0" w:line="367" w:lineRule="auto"/>
        <w:ind w:left="180" w:right="6912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безопасности;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634" w:bottom="40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78" w:line="220" w:lineRule="exact"/>
        <w:rPr>
          <w:lang w:val="ru-RU"/>
        </w:rPr>
      </w:pPr>
    </w:p>
    <w:p w:rsidR="00A44CC9" w:rsidRPr="00AC6E24" w:rsidRDefault="00AC6E24">
      <w:pPr>
        <w:tabs>
          <w:tab w:val="left" w:pos="180"/>
        </w:tabs>
        <w:autoSpaceDE w:val="0"/>
        <w:autoSpaceDN w:val="0"/>
        <w:spacing w:after="0" w:line="410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роботов по видам и назначению;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основные законы робототехники;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программировать движущиеся модели;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сформировать навыки моделирования машин и механизмов с помощью робототехнического конструктора;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навыками моделирования машин и механизмов с помощью робототехнического конструктора;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44CC9" w:rsidRPr="00AC6E24" w:rsidRDefault="00AC6E24">
      <w:pPr>
        <w:tabs>
          <w:tab w:val="left" w:pos="180"/>
        </w:tabs>
        <w:autoSpaceDE w:val="0"/>
        <w:autoSpaceDN w:val="0"/>
        <w:spacing w:before="670" w:after="0" w:line="466" w:lineRule="auto"/>
        <w:rPr>
          <w:lang w:val="ru-RU"/>
        </w:rPr>
      </w:pP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основные направления животноводства;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особенности основных видов сельскохозяйственных животных своего региона; </w:t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полный технологический цикл получения продукции животноводства своего региона; </w:t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виды сельскохозяйственных животных, характерных для данного региона;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условия содержания животных в различных условиях;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навыками оказания первой помощи заболевшим или пораненным животным;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способы переработки и хранения продукции животноводства;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пути цифровизации животноводческого производства;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узнать особенности сельскохозяйственного производства;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мир профессий, связанных с животноводством, их востребованность на рынке труда.</w:t>
      </w:r>
    </w:p>
    <w:p w:rsidR="00A44CC9" w:rsidRPr="00AC6E24" w:rsidRDefault="00AC6E24">
      <w:pPr>
        <w:autoSpaceDE w:val="0"/>
        <w:autoSpaceDN w:val="0"/>
        <w:spacing w:before="670" w:after="0" w:line="434" w:lineRule="auto"/>
        <w:ind w:left="180" w:right="2448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AC6E24">
        <w:rPr>
          <w:lang w:val="ru-RU"/>
        </w:rPr>
        <w:br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рабочее место в соответствии с требованиями безопасности; характеризовать основные направления растениеводства;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664" w:bottom="33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380"/>
        <w:gridCol w:w="1200"/>
        <w:gridCol w:w="2140"/>
        <w:gridCol w:w="880"/>
        <w:gridCol w:w="1480"/>
        <w:gridCol w:w="1340"/>
        <w:gridCol w:w="2060"/>
      </w:tblGrid>
      <w:tr w:rsidR="00A44CC9">
        <w:trPr>
          <w:trHeight w:hRule="exact" w:val="302"/>
        </w:trPr>
        <w:tc>
          <w:tcPr>
            <w:tcW w:w="13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полный </w:t>
            </w:r>
          </w:p>
        </w:tc>
        <w:tc>
          <w:tcPr>
            <w:tcW w:w="214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технологический </w:t>
            </w:r>
          </w:p>
        </w:tc>
        <w:tc>
          <w:tcPr>
            <w:tcW w:w="8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цикл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получения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наиболее </w:t>
            </w:r>
          </w:p>
        </w:tc>
        <w:tc>
          <w:tcPr>
            <w:tcW w:w="2060" w:type="dxa"/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распространённой</w:t>
            </w:r>
          </w:p>
        </w:tc>
      </w:tr>
    </w:tbl>
    <w:p w:rsidR="00A44CC9" w:rsidRPr="00AC6E24" w:rsidRDefault="00AC6E24">
      <w:pPr>
        <w:tabs>
          <w:tab w:val="left" w:pos="180"/>
        </w:tabs>
        <w:autoSpaceDE w:val="0"/>
        <w:autoSpaceDN w:val="0"/>
        <w:spacing w:before="34" w:after="0" w:line="456" w:lineRule="auto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растениеводческой продукции своего региона;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и свойства почв данного региона;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назвать ручные и механизированные инструменты обработки почвы;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культурные растения по различным основаниям;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полезные дикорастущие растения и знать их свойства;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назвать опасные для человека дикорастущие растения;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полезные для человека грибы;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опасные для человека грибы;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методами сбора, переработки и хранения полезных дикорастущих растений и их плодов; </w:t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методами сбора, переработки и хранения полезных для человека грибов;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основные направления цифровизации и роботизации в растениеводстве;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устройства и программные сервисы в технологии растениеводства; </w:t>
      </w:r>
      <w:r w:rsidRPr="00AC6E24">
        <w:rPr>
          <w:lang w:val="ru-RU"/>
        </w:rPr>
        <w:br/>
      </w:r>
      <w:r w:rsidRPr="00AC6E24">
        <w:rPr>
          <w:lang w:val="ru-RU"/>
        </w:rPr>
        <w:tab/>
      </w: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мир профессий, связанных с растениеводством, их востребованность на рынке труда.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64" w:line="220" w:lineRule="exact"/>
        <w:rPr>
          <w:lang w:val="ru-RU"/>
        </w:rPr>
      </w:pPr>
    </w:p>
    <w:p w:rsidR="00A44CC9" w:rsidRDefault="00AC6E2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14"/>
        <w:gridCol w:w="528"/>
        <w:gridCol w:w="1106"/>
        <w:gridCol w:w="1140"/>
        <w:gridCol w:w="960"/>
        <w:gridCol w:w="3122"/>
        <w:gridCol w:w="1118"/>
        <w:gridCol w:w="2918"/>
      </w:tblGrid>
      <w:tr w:rsidR="00A44CC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44CC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C9" w:rsidRDefault="00A44CC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C9" w:rsidRDefault="00A44CC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C9" w:rsidRDefault="00A44CC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C9" w:rsidRDefault="00A44CC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C9" w:rsidRDefault="00A44CC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C9" w:rsidRDefault="00A44CC9"/>
        </w:tc>
      </w:tr>
      <w:tr w:rsidR="00A44CC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Производство и технология</w:t>
            </w:r>
          </w:p>
        </w:tc>
      </w:tr>
      <w:tr w:rsidR="00A44CC9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01.09.2022 31.10.2022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познавательную и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преобразовательную деятельность человека; выделять простейшие элементы различных моделей;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https://resh.edu.ru/subject/lesson/3318/start/</w:t>
            </w:r>
          </w:p>
        </w:tc>
      </w:tr>
      <w:tr w:rsidR="00A44CC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01.11.2022 29.11.2022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виды механических движений;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infourok.ru›Технология</w:t>
            </w:r>
          </w:p>
        </w:tc>
      </w:tr>
      <w:tr w:rsidR="00A44CC9">
        <w:trPr>
          <w:trHeight w:hRule="exact" w:val="348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1036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44CC9"/>
        </w:tc>
      </w:tr>
      <w:tr w:rsidR="00A44CC9" w:rsidRPr="000F23B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2. </w:t>
            </w:r>
            <w:r w:rsidRPr="00AC6E2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44CC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11.12.2022 25.12.2022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элементы технологической цепочки;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vitim-school.edusite.ru›p9aa1.html</w:t>
            </w:r>
          </w:p>
        </w:tc>
      </w:tr>
      <w:tr w:rsidR="00A44CC9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12.01.2023 28.01.2023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свойства древесины и области её использования;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infourok.ru›Технология</w:t>
            </w:r>
          </w:p>
        </w:tc>
      </w:tr>
      <w:tr w:rsidR="00A44CC9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Трудовые действия как основные слагаемые технологии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01.02.2023 16.02.2023</w:t>
            </w:r>
          </w:p>
        </w:tc>
        <w:tc>
          <w:tcPr>
            <w:tcW w:w="31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Трудовые действия слагаемые технологии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infourok.ru›Технология</w:t>
            </w:r>
          </w:p>
        </w:tc>
      </w:tr>
      <w:tr w:rsidR="00A44CC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09.03.2023 27.03.2023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назначение инструментов для работы с данным материалом;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эффективность использования данного инструмента;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infourok.ru›Технология</w:t>
            </w:r>
          </w:p>
        </w:tc>
      </w:tr>
      <w:tr w:rsidR="00A44CC9">
        <w:trPr>
          <w:trHeight w:hRule="exact" w:val="348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1036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44CC9"/>
        </w:tc>
      </w:tr>
      <w:tr w:rsidR="00A44CC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Робототехника</w:t>
            </w:r>
          </w:p>
        </w:tc>
      </w:tr>
      <w:tr w:rsidR="00A44CC9">
        <w:trPr>
          <w:trHeight w:hRule="exact" w:val="6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28.03.2023 31.03.2023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Роботы как исполнители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vitim-school.edusite.ru›p9aa1.html</w:t>
            </w:r>
          </w:p>
        </w:tc>
      </w:tr>
      <w:tr w:rsidR="00A44CC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Роботы: конструирование и управление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03.04.2023 16.04.2023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конструирование и управление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infourok.ru›Технология</w:t>
            </w:r>
          </w:p>
        </w:tc>
      </w:tr>
      <w:tr w:rsidR="00A44CC9">
        <w:trPr>
          <w:trHeight w:hRule="exact" w:val="348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36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44CC9"/>
        </w:tc>
      </w:tr>
      <w:tr w:rsidR="00A44CC9" w:rsidRPr="000F23B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AC6E2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Животноводство. </w:t>
            </w: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технологии выращивания сельскохозяйственных животных</w:t>
            </w:r>
          </w:p>
        </w:tc>
      </w:tr>
      <w:tr w:rsidR="00A44CC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Приручение животных как фактор развития человеческой цивилизации.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Сельскохозяйственные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животные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23.04.2023 30.04.2023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Приручение животных как фактор развития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infourok.ru›Технология</w:t>
            </w:r>
          </w:p>
        </w:tc>
      </w:tr>
      <w:tr w:rsidR="00A44CC9">
        <w:trPr>
          <w:trHeight w:hRule="exact" w:val="348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36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44CC9"/>
        </w:tc>
      </w:tr>
      <w:tr w:rsidR="00A44CC9" w:rsidRPr="000F23B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5.</w:t>
            </w:r>
            <w:r w:rsidRPr="00AC6E2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Растениеводство. </w:t>
            </w: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технологии возделывания сельскохозяйственных культур</w:t>
            </w:r>
          </w:p>
        </w:tc>
      </w:tr>
    </w:tbl>
    <w:p w:rsidR="00A44CC9" w:rsidRPr="00AC6E24" w:rsidRDefault="00A44CC9">
      <w:pPr>
        <w:autoSpaceDE w:val="0"/>
        <w:autoSpaceDN w:val="0"/>
        <w:spacing w:after="0" w:line="14" w:lineRule="exact"/>
        <w:rPr>
          <w:lang w:val="ru-RU"/>
        </w:rPr>
      </w:pPr>
    </w:p>
    <w:p w:rsidR="00A44CC9" w:rsidRPr="00AC6E24" w:rsidRDefault="00A44CC9">
      <w:pPr>
        <w:rPr>
          <w:lang w:val="ru-RU"/>
        </w:rPr>
        <w:sectPr w:rsidR="00A44CC9" w:rsidRPr="00AC6E24">
          <w:pgSz w:w="16840" w:h="11900"/>
          <w:pgMar w:top="282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14"/>
        <w:gridCol w:w="528"/>
        <w:gridCol w:w="1106"/>
        <w:gridCol w:w="1140"/>
        <w:gridCol w:w="960"/>
        <w:gridCol w:w="3122"/>
        <w:gridCol w:w="1118"/>
        <w:gridCol w:w="2918"/>
      </w:tblGrid>
      <w:tr w:rsidR="00A44CC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Почвы, виды почв, плодородие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10.05.2023 15.05.2023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видов почв, плодородие почв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infourok.ru›Технология</w:t>
            </w:r>
          </w:p>
        </w:tc>
      </w:tr>
      <w:tr w:rsidR="00A44CC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 обработки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21.05.2023 28.05.2023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 обработки почв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infourok.ru›Технология</w:t>
            </w:r>
          </w:p>
        </w:tc>
      </w:tr>
      <w:tr w:rsidR="00A44CC9">
        <w:trPr>
          <w:trHeight w:hRule="exact" w:val="348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36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44CC9"/>
        </w:tc>
      </w:tr>
      <w:tr w:rsidR="00A44CC9">
        <w:trPr>
          <w:trHeight w:hRule="exact" w:val="330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53</w:t>
            </w:r>
          </w:p>
        </w:tc>
      </w:tr>
    </w:tbl>
    <w:p w:rsidR="00A44CC9" w:rsidRDefault="00A44CC9">
      <w:pPr>
        <w:autoSpaceDE w:val="0"/>
        <w:autoSpaceDN w:val="0"/>
        <w:spacing w:after="0" w:line="14" w:lineRule="exact"/>
      </w:pPr>
    </w:p>
    <w:p w:rsidR="00A44CC9" w:rsidRDefault="00A44CC9">
      <w:pPr>
        <w:sectPr w:rsidR="00A44CC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4CC9" w:rsidRDefault="00A44CC9">
      <w:pPr>
        <w:autoSpaceDE w:val="0"/>
        <w:autoSpaceDN w:val="0"/>
        <w:spacing w:after="78" w:line="220" w:lineRule="exact"/>
      </w:pPr>
    </w:p>
    <w:p w:rsidR="00A44CC9" w:rsidRDefault="00AC6E2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44CC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44CC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C9" w:rsidRDefault="00A44CC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C9" w:rsidRDefault="00A44CC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C9" w:rsidRDefault="00A44CC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C9" w:rsidRDefault="00A44CC9"/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Вводное занятие.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в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мастерской. Правила ТБ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4CC9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proofErr w:type="gramStart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</w:t>
            </w:r>
            <w:proofErr w:type="gramEnd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определяющие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внешние свойства древесины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Пороки древесины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Лесоматериалы. Получение шпона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Рабочее место для обработки древесины.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Чертеж детали и изделия.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Чертеж детали и изделия.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Планирование работы по изготовлению изделия.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Разметка заготовок из древесины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Разметка заготовок из древесины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Пиление древесины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Строгание древесины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Сверление древесины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Соединение столярных Изделий гвоздями и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шурупами.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A44CC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Ручные   электрические машины для обработки древесины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</w:tbl>
    <w:p w:rsidR="00A44CC9" w:rsidRDefault="00A44CC9">
      <w:pPr>
        <w:autoSpaceDE w:val="0"/>
        <w:autoSpaceDN w:val="0"/>
        <w:spacing w:after="0" w:line="14" w:lineRule="exact"/>
      </w:pPr>
    </w:p>
    <w:p w:rsidR="00A44CC9" w:rsidRDefault="00A44CC9">
      <w:pPr>
        <w:sectPr w:rsidR="00A44CC9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4CC9" w:rsidRDefault="00A44CC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Ручные   электрические машины для обработки древесины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Выпиливание лобзиком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Выпиливание лобзиком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Выпиливание лобзиком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Выпиливание лобзиком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02.11.2022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474"/>
              <w:jc w:val="both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 сверлильного станка, правила и приемы работы на нем.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474"/>
              <w:jc w:val="both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 сверлильного станка, правила и приемы работы на нем.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474"/>
              <w:jc w:val="both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 сверлильного станка, правила и приемы работы на нем.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gramStart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  тисков</w:t>
            </w:r>
            <w:proofErr w:type="gramEnd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дереву и по металлу.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Устройство тисков.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Отделка древесины.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Отделка древесины.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металлов и сплавов. Их свойства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металлов и сплавов. Их свойства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Лекция;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металлов и сплавов. Их свойства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металлов и сплавов. Их свойства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Рабочее место для ручной обработки металла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</w:tbl>
    <w:p w:rsidR="00A44CC9" w:rsidRDefault="00A44CC9">
      <w:pPr>
        <w:autoSpaceDE w:val="0"/>
        <w:autoSpaceDN w:val="0"/>
        <w:spacing w:after="0" w:line="14" w:lineRule="exact"/>
      </w:pPr>
    </w:p>
    <w:p w:rsidR="00A44CC9" w:rsidRDefault="00A44CC9">
      <w:pPr>
        <w:sectPr w:rsidR="00A44CC9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4CC9" w:rsidRDefault="00A44CC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Рабочее место для ручной обработки металла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Тонколистовой металл и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проволока. Их применение в быту.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Тонколистовой металл и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проволока. Их применение в быту.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Графическое изображение деталей из тонколистового металла и проволоки.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Графическое изображение деталей из тонколистового металла и проволоки.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Правка и разметка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тонколистового металла.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Правка и разметка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тонколистового металла.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Правка и разметка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тонколистового металла.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Правка и разметка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тонколистового металла.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/>
              <w:ind w:left="72" w:right="432"/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Резание тонколистового металла слесарными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ножницами.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Гибка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/>
              <w:ind w:left="72" w:right="432"/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Резание тонколистового металла слесарными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ножницами.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Гибка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/>
              <w:ind w:left="72" w:right="432"/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Резание тонколистового металла слесарными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ножницами.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Гибка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/>
              <w:ind w:left="72" w:right="432"/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Резание тонколистового металла слесарными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ножницами.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Гибка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A44CC9" w:rsidRDefault="00A44CC9">
      <w:pPr>
        <w:autoSpaceDE w:val="0"/>
        <w:autoSpaceDN w:val="0"/>
        <w:spacing w:after="0" w:line="14" w:lineRule="exact"/>
      </w:pPr>
    </w:p>
    <w:p w:rsidR="00A44CC9" w:rsidRDefault="00A44CC9">
      <w:pPr>
        <w:sectPr w:rsidR="00A44CC9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4CC9" w:rsidRDefault="00A44CC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474"/>
              <w:jc w:val="both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 сверлильного станка, правила и приемы работы на нем.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Соединение тонколистового металла с помощью заклепок и </w:t>
            </w:r>
            <w:proofErr w:type="spellStart"/>
            <w:proofErr w:type="gramStart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фальцевого</w:t>
            </w:r>
            <w:proofErr w:type="spellEnd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шва</w:t>
            </w:r>
            <w:proofErr w:type="gramEnd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Соединение тонколистового металла с помощью заклепок и </w:t>
            </w:r>
            <w:proofErr w:type="spellStart"/>
            <w:proofErr w:type="gramStart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фальцевого</w:t>
            </w:r>
            <w:proofErr w:type="spellEnd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шва</w:t>
            </w:r>
            <w:proofErr w:type="gramEnd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Отделка изделий из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тонколистового металла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Правка и разметка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проволоки. Резка, рубка и гибка проволоки.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Правка и разметка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проволоки. Резка, рубка и гибка проволоки.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ручные инструменты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ручные инструменты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и конструкции роботов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роботы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Знакомимся с набором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Lego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(управление) и изготовление движущихся моделей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роботов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(управление) и изготовление движущихся моделей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роботов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A44CC9" w:rsidRDefault="00A44CC9">
      <w:pPr>
        <w:autoSpaceDE w:val="0"/>
        <w:autoSpaceDN w:val="0"/>
        <w:spacing w:after="0" w:line="14" w:lineRule="exact"/>
      </w:pPr>
    </w:p>
    <w:p w:rsidR="00A44CC9" w:rsidRDefault="00A44CC9">
      <w:pPr>
        <w:sectPr w:rsidR="00A44CC9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4CC9" w:rsidRDefault="00A44CC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44CC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/>
              <w:ind w:left="72" w:right="144"/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простейших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тел (призма, пирамида) с помощью </w:t>
            </w:r>
            <w:r w:rsidRPr="00AC6E2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Выдавливание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/>
              <w:ind w:left="72" w:right="144"/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простейших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тел (призма, пирамида) с помощью </w:t>
            </w:r>
            <w:r w:rsidRPr="00AC6E2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Выдавливание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4C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организмы как объект технологии.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Понятия «</w:t>
            </w:r>
            <w:proofErr w:type="spellStart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животноводство</w:t>
            </w:r>
            <w:proofErr w:type="gramStart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зоотехния</w:t>
            </w:r>
            <w:proofErr w:type="spellEnd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«животноводческая ферма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Выращивание культурных растений. Почвы, виды почв, плодородие почв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Вегетативное размножение </w:t>
            </w:r>
            <w:proofErr w:type="gramStart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растений .</w:t>
            </w:r>
            <w:proofErr w:type="gramEnd"/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Почвы, виды </w:t>
            </w:r>
            <w:r w:rsidRPr="00AC6E24">
              <w:rPr>
                <w:lang w:val="ru-RU"/>
              </w:rPr>
              <w:br/>
            </w: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почв, плодородие почв.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 обработки почв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 обработки почв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лекция;</w:t>
            </w:r>
          </w:p>
        </w:tc>
      </w:tr>
      <w:tr w:rsidR="00A44CC9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Pr="00AC6E24" w:rsidRDefault="00AC6E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C6E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C6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CC9" w:rsidRDefault="00A44CC9"/>
        </w:tc>
      </w:tr>
    </w:tbl>
    <w:p w:rsidR="00A44CC9" w:rsidRDefault="00A44CC9">
      <w:pPr>
        <w:autoSpaceDE w:val="0"/>
        <w:autoSpaceDN w:val="0"/>
        <w:spacing w:after="0" w:line="14" w:lineRule="exact"/>
      </w:pPr>
    </w:p>
    <w:p w:rsidR="00A44CC9" w:rsidRDefault="00A44CC9">
      <w:pPr>
        <w:sectPr w:rsidR="00A44CC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4CC9" w:rsidRDefault="00A44CC9">
      <w:pPr>
        <w:autoSpaceDE w:val="0"/>
        <w:autoSpaceDN w:val="0"/>
        <w:spacing w:after="78" w:line="220" w:lineRule="exact"/>
      </w:pPr>
    </w:p>
    <w:p w:rsidR="00A44CC9" w:rsidRDefault="00AC6E2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44CC9" w:rsidRDefault="00AC6E2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44CC9" w:rsidRPr="00AC6E24" w:rsidRDefault="00AC6E24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5 класс/Тищенко А.Т., Синица Н.В., Общество с ограниченной </w:t>
      </w:r>
      <w:proofErr w:type="spellStart"/>
      <w:proofErr w:type="gramStart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ответственностью«</w:t>
      </w:r>
      <w:proofErr w:type="gram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Издательский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 центр ВЕНТАНА-ГРАФ»; Акционерное общество «Издательство Просвещение»; Введите свой вариант:</w:t>
      </w:r>
    </w:p>
    <w:p w:rsidR="00A44CC9" w:rsidRPr="00AC6E24" w:rsidRDefault="00AC6E24">
      <w:pPr>
        <w:autoSpaceDE w:val="0"/>
        <w:autoSpaceDN w:val="0"/>
        <w:spacing w:before="262"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44CC9" w:rsidRPr="00AC6E24" w:rsidRDefault="00AC6E24">
      <w:pPr>
        <w:autoSpaceDE w:val="0"/>
        <w:autoSpaceDN w:val="0"/>
        <w:spacing w:before="166" w:after="0" w:line="262" w:lineRule="auto"/>
        <w:ind w:right="4608"/>
        <w:rPr>
          <w:lang w:val="ru-RU"/>
        </w:rPr>
      </w:pPr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рекомендации для учителей технологии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›Школа›Технология›2017/12/20/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…</w:t>
      </w:r>
    </w:p>
    <w:p w:rsidR="00A44CC9" w:rsidRPr="00AC6E24" w:rsidRDefault="00AC6E24">
      <w:pPr>
        <w:autoSpaceDE w:val="0"/>
        <w:autoSpaceDN w:val="0"/>
        <w:spacing w:before="264"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44CC9" w:rsidRPr="00AC6E24" w:rsidRDefault="00AC6E24">
      <w:pPr>
        <w:autoSpaceDE w:val="0"/>
        <w:autoSpaceDN w:val="0"/>
        <w:spacing w:before="168" w:after="0" w:line="230" w:lineRule="auto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›Технология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4CC9" w:rsidRPr="00AC6E24" w:rsidRDefault="00A44CC9">
      <w:pPr>
        <w:autoSpaceDE w:val="0"/>
        <w:autoSpaceDN w:val="0"/>
        <w:spacing w:after="78" w:line="220" w:lineRule="exact"/>
        <w:rPr>
          <w:lang w:val="ru-RU"/>
        </w:rPr>
      </w:pPr>
    </w:p>
    <w:p w:rsidR="00A44CC9" w:rsidRPr="00AC6E24" w:rsidRDefault="00AC6E24">
      <w:pPr>
        <w:autoSpaceDE w:val="0"/>
        <w:autoSpaceDN w:val="0"/>
        <w:spacing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44CC9" w:rsidRPr="00AC6E24" w:rsidRDefault="00AC6E24">
      <w:pPr>
        <w:autoSpaceDE w:val="0"/>
        <w:autoSpaceDN w:val="0"/>
        <w:spacing w:before="346"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44CC9" w:rsidRPr="00AC6E24" w:rsidRDefault="00AC6E24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proofErr w:type="spellStart"/>
      <w:proofErr w:type="gramStart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Верстаки,станки</w:t>
      </w:r>
      <w:proofErr w:type="spellEnd"/>
      <w:proofErr w:type="gram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обработки древесины и металла. сверлильный станок. заточной </w:t>
      </w:r>
      <w:proofErr w:type="spellStart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станок,ручные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инструменты для обработки древесины и металла, измерительные инструменты, </w:t>
      </w:r>
      <w:r w:rsidRPr="00AC6E24">
        <w:rPr>
          <w:lang w:val="ru-RU"/>
        </w:rPr>
        <w:br/>
      </w:r>
      <w:proofErr w:type="spellStart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компьютер,принтер,проектор,стенды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44CC9" w:rsidRPr="00AC6E24" w:rsidRDefault="00AC6E24">
      <w:pPr>
        <w:autoSpaceDE w:val="0"/>
        <w:autoSpaceDN w:val="0"/>
        <w:spacing w:before="262" w:after="0" w:line="230" w:lineRule="auto"/>
        <w:rPr>
          <w:lang w:val="ru-RU"/>
        </w:rPr>
      </w:pPr>
      <w:r w:rsidRPr="00AC6E2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A44CC9" w:rsidRPr="00AC6E24" w:rsidRDefault="00AC6E24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proofErr w:type="spellStart"/>
      <w:proofErr w:type="gramStart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Верстаки,станки</w:t>
      </w:r>
      <w:proofErr w:type="spellEnd"/>
      <w:proofErr w:type="gram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обработки древесины и металла. сверлильный станок. заточной </w:t>
      </w:r>
      <w:proofErr w:type="spellStart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>станок,ручные</w:t>
      </w:r>
      <w:proofErr w:type="spellEnd"/>
      <w:r w:rsidRPr="00AC6E24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инструменты для обработки древесины и металла, измерительные инструменты.</w:t>
      </w:r>
    </w:p>
    <w:p w:rsidR="00A44CC9" w:rsidRPr="00AC6E24" w:rsidRDefault="00A44CC9">
      <w:pPr>
        <w:rPr>
          <w:lang w:val="ru-RU"/>
        </w:rPr>
        <w:sectPr w:rsidR="00A44CC9" w:rsidRPr="00AC6E2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54A0" w:rsidRPr="00AC6E24" w:rsidRDefault="00EE54A0">
      <w:pPr>
        <w:rPr>
          <w:lang w:val="ru-RU"/>
        </w:rPr>
      </w:pPr>
    </w:p>
    <w:sectPr w:rsidR="00EE54A0" w:rsidRPr="00AC6E2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23B9"/>
    <w:rsid w:val="0015074B"/>
    <w:rsid w:val="0029639D"/>
    <w:rsid w:val="00326F90"/>
    <w:rsid w:val="00A44CC9"/>
    <w:rsid w:val="00AA1D8D"/>
    <w:rsid w:val="00AC6E24"/>
    <w:rsid w:val="00B47730"/>
    <w:rsid w:val="00CB0664"/>
    <w:rsid w:val="00EE54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67F3522-9038-4A72-87DB-9F1ABEB9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38126-357A-4210-A97E-6FF2E928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5459</Words>
  <Characters>31122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Ольга Николаевна</cp:lastModifiedBy>
  <cp:revision>3</cp:revision>
  <dcterms:created xsi:type="dcterms:W3CDTF">2013-12-23T23:15:00Z</dcterms:created>
  <dcterms:modified xsi:type="dcterms:W3CDTF">2022-09-09T05:27:00Z</dcterms:modified>
  <cp:category/>
</cp:coreProperties>
</file>