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BA41" w14:textId="5E56AAD1" w:rsidR="00284BF9" w:rsidRPr="001D2742" w:rsidRDefault="00B64E04" w:rsidP="00A76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EAF3D3B" wp14:editId="4E28C5E3">
            <wp:extent cx="6188710" cy="85185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396A" w14:textId="77777777" w:rsidR="00284BF9" w:rsidRPr="001D2742" w:rsidRDefault="00284B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br w:type="page"/>
      </w:r>
    </w:p>
    <w:p w14:paraId="7193B5F3" w14:textId="77777777" w:rsidR="008764CD" w:rsidRPr="008764CD" w:rsidRDefault="008764CD" w:rsidP="008764C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h186"/>
      <w:bookmarkEnd w:id="0"/>
      <w:r w:rsidRPr="008764C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ПОКАЗАТЕЛИ ДЕЯТЕЛЬНОСТИ ОБЩЕОБРАЗОВАТЕЛЬНОЙ ОРГАНИЗАЦИИ, ПОДЛЕЖАЩЕЙ САМООБСЛЕДОВАНИЮ</w:t>
      </w:r>
    </w:p>
    <w:p w14:paraId="3AC87E6C" w14:textId="77777777" w:rsidR="008764CD" w:rsidRPr="001D2742" w:rsidRDefault="008764CD" w:rsidP="00EC2A2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14:paraId="38A6DB10" w14:textId="77777777" w:rsidR="008764CD" w:rsidRPr="001D2742" w:rsidRDefault="008764CD" w:rsidP="00876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средняя общеобразовательная школа №7</w:t>
      </w:r>
    </w:p>
    <w:p w14:paraId="4AB81873" w14:textId="742EC8E1" w:rsidR="008764CD" w:rsidRPr="008764CD" w:rsidRDefault="008764CD" w:rsidP="008764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64CD">
        <w:rPr>
          <w:rFonts w:ascii="Times New Roman" w:eastAsia="Times New Roman" w:hAnsi="Times New Roman"/>
          <w:b/>
          <w:bCs/>
          <w:sz w:val="24"/>
          <w:szCs w:val="24"/>
        </w:rPr>
        <w:t>за 2023год.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7396"/>
        <w:gridCol w:w="1804"/>
      </w:tblGrid>
      <w:tr w:rsidR="008764CD" w:rsidRPr="00B12AFC" w14:paraId="5EC4EB98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EC048" w14:textId="77777777" w:rsidR="008764CD" w:rsidRPr="00B12AFC" w:rsidRDefault="008764C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l18"/>
            <w:bookmarkEnd w:id="1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4F17" w14:textId="77777777" w:rsidR="008764CD" w:rsidRPr="00B12AFC" w:rsidRDefault="008764C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0363" w14:textId="77777777" w:rsidR="008764CD" w:rsidRPr="00B12AFC" w:rsidRDefault="008764CD" w:rsidP="002B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764CD" w:rsidRPr="00B12AFC" w14:paraId="1F0AB4F7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EFF2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F92AC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</w:tr>
      <w:tr w:rsidR="008764CD" w:rsidRPr="00B12AFC" w14:paraId="2BAB17CE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D317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4B8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0E416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846 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764CD" w:rsidRPr="00B12AFC" w14:paraId="09DF7C32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CFE5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56A6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D5D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396 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764CD" w:rsidRPr="00B12AFC" w14:paraId="5E91AA83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C35C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7BBD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982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405 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764CD" w:rsidRPr="00B12AFC" w14:paraId="3B19E75E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47D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C1BA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F55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764CD" w:rsidRPr="00B12AFC" w14:paraId="03965978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DD60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94D1F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</w:t>
            </w:r>
            <w:bookmarkStart w:id="2" w:name="l19"/>
            <w:bookmarkEnd w:id="2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учащихся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721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431/51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/% </w:t>
            </w:r>
          </w:p>
        </w:tc>
      </w:tr>
      <w:tr w:rsidR="008764CD" w:rsidRPr="00B12AFC" w14:paraId="4425548F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F40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8D3E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5846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8764CD" w:rsidRPr="00B12AFC" w14:paraId="4B9F23BE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9D69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9C36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B40B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8764CD" w:rsidRPr="00B12AFC" w14:paraId="2E127FE8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B19C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998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A253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 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8764CD" w:rsidRPr="00B12AFC" w14:paraId="50FE633B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A15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7CAC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AAF9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8764CD" w:rsidRPr="00B12AFC" w14:paraId="36F72EA1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1BD8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B25F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l125"/>
            <w:bookmarkEnd w:id="3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</w:t>
            </w:r>
            <w:bookmarkStart w:id="4" w:name="l20"/>
            <w:bookmarkEnd w:id="4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D2C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4/54,7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/% </w:t>
            </w:r>
          </w:p>
        </w:tc>
      </w:tr>
      <w:tr w:rsidR="008764CD" w:rsidRPr="00B12AFC" w14:paraId="1CC4ADB0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4A68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4D78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CBA5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20073107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800D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62CE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l126"/>
            <w:bookmarkEnd w:id="5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45A4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0FCF0051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0A30C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BE47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892A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0B4CD03C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BD4B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D15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l187"/>
            <w:bookmarkEnd w:id="6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7D46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48338096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4C9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F89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l127"/>
            <w:bookmarkEnd w:id="7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F05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21CC317C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CBA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9218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097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330A9E98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3183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502B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452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l188"/>
            <w:bookmarkEnd w:id="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1C7A7400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F44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1C96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2581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l128"/>
            <w:bookmarkEnd w:id="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65AED6EF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F154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6E86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81F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7B636AC0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8D9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D33AC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2886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49F9E93D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3524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DB8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B243C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4CF157F7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5A20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AA5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5274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7364149B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71F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561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9B2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26/3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/% </w:t>
            </w:r>
          </w:p>
        </w:tc>
      </w:tr>
      <w:tr w:rsidR="008764CD" w:rsidRPr="00B12AFC" w14:paraId="087A180B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736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3CC7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l129"/>
            <w:bookmarkEnd w:id="10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840C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45/5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/% </w:t>
            </w:r>
          </w:p>
        </w:tc>
      </w:tr>
      <w:tr w:rsidR="008764CD" w:rsidRPr="00B12AFC" w14:paraId="0B4CC2B1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1A3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717F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EFF1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1C6CFB56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AFA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0921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0DF2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414CAD24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2DFDF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33E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l189"/>
            <w:bookmarkEnd w:id="11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A3A54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764CD" w:rsidRPr="00B12AFC" w14:paraId="08765819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B050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04A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l130"/>
            <w:bookmarkEnd w:id="12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96F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511C700F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E619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1D12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1274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6977FD70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3E22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429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08DA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0A52A052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2987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l190"/>
            <w:bookmarkEnd w:id="13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0D55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l131"/>
            <w:bookmarkEnd w:id="14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53F4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764CD" w:rsidRPr="00B12AFC" w14:paraId="5B8C242D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13C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B7BC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93326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6754C6BF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4B75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ACBD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AD046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6C24C2E2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98BD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78E8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2AFF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73A494A7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54E9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3CAE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l191"/>
            <w:bookmarkEnd w:id="15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923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8764CD" w:rsidRPr="00B12AFC" w14:paraId="62DC41BC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7BA9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EDAE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0766F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57EE8EB1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2B91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1.30.2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817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AC5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l132"/>
            <w:bookmarkEnd w:id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23D291B4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5126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526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83B2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2C5A5A4D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C58E4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B0D0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A19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1A83469E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70F2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CC9BF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bookmarkStart w:id="17" w:name="l133"/>
            <w:bookmarkEnd w:id="17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46CE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27595984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8EDBF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583C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bookmarkStart w:id="18" w:name="l192"/>
            <w:bookmarkEnd w:id="18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административно-хозяйственных работников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CC5B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764CD" w:rsidRPr="00B12AFC" w14:paraId="7A3A7BC1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BEF9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3A7D6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8764CD" w:rsidRPr="00B12AFC" w14:paraId="4CF2033E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921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B40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D6BE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0,2 единиц</w:t>
            </w:r>
          </w:p>
        </w:tc>
      </w:tr>
      <w:tr w:rsidR="008764CD" w:rsidRPr="00B12AFC" w14:paraId="122124B7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388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BF56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l134"/>
            <w:bookmarkEnd w:id="19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1A0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22 единиц</w:t>
            </w:r>
          </w:p>
        </w:tc>
      </w:tr>
      <w:tr w:rsidR="008764CD" w:rsidRPr="00B12AFC" w14:paraId="78E21407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A389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47A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BDE76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764CD" w:rsidRPr="00B12AFC" w14:paraId="1FC897E3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7557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6991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C4B1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764CD" w:rsidRPr="00B12AFC" w14:paraId="089CAC6A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7B448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C1FA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7EA85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764CD" w:rsidRPr="00B12AFC" w14:paraId="0F3D73F1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F058B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497AF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медиатекой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0DE2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764CD" w:rsidRPr="00B12AFC" w14:paraId="01B02137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59A0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3B2B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l193"/>
            <w:bookmarkEnd w:id="20"/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C406C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764CD" w:rsidRPr="00B12AFC" w14:paraId="1FB98434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F460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E5F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7EC1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764CD" w:rsidRPr="00B12AFC" w14:paraId="21C07135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181C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D772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1F427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l135"/>
            <w:bookmarkEnd w:id="21"/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764CD" w:rsidRPr="00B12AFC" w14:paraId="6EE5176C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CD9A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3747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072D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/100 человек/%</w:t>
            </w:r>
          </w:p>
        </w:tc>
      </w:tr>
      <w:tr w:rsidR="008764CD" w:rsidRPr="00B12AFC" w14:paraId="3630ADD8" w14:textId="77777777" w:rsidTr="002B6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6E69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8ACCE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1B93" w14:textId="77777777" w:rsidR="008764CD" w:rsidRPr="00B12AFC" w:rsidRDefault="008764CD" w:rsidP="002B69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E91D67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14:paraId="63913F7D" w14:textId="77777777" w:rsidR="008764CD" w:rsidRDefault="008764CD" w:rsidP="001E6B2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bookmarkStart w:id="22" w:name="l21"/>
      <w:bookmarkStart w:id="23" w:name="_Hlk163138444"/>
      <w:bookmarkEnd w:id="22"/>
    </w:p>
    <w:p w14:paraId="0FF5D885" w14:textId="77777777" w:rsidR="008764CD" w:rsidRDefault="00876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AF003FF" w14:textId="563D7D1E" w:rsidR="00144B5C" w:rsidRPr="001D2742" w:rsidRDefault="00144B5C" w:rsidP="001E6B2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lastRenderedPageBreak/>
        <w:t>Самообследование деятельности МОУ СОШ №7</w:t>
      </w:r>
    </w:p>
    <w:p w14:paraId="74D63077" w14:textId="2C198DDF" w:rsidR="00144B5C" w:rsidRPr="001D2742" w:rsidRDefault="00144B5C" w:rsidP="001E6B2D">
      <w:pPr>
        <w:jc w:val="center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t>за 20</w:t>
      </w:r>
      <w:r w:rsidR="003B0E1D" w:rsidRPr="001D2742">
        <w:rPr>
          <w:rFonts w:ascii="Times New Roman" w:hAnsi="Times New Roman"/>
          <w:b/>
          <w:sz w:val="24"/>
          <w:szCs w:val="24"/>
        </w:rPr>
        <w:t>2</w:t>
      </w:r>
      <w:r w:rsidR="005A3A2A">
        <w:rPr>
          <w:rFonts w:ascii="Times New Roman" w:hAnsi="Times New Roman"/>
          <w:b/>
          <w:sz w:val="24"/>
          <w:szCs w:val="24"/>
        </w:rPr>
        <w:t>3</w:t>
      </w:r>
      <w:r w:rsidRPr="001D2742">
        <w:rPr>
          <w:rFonts w:ascii="Times New Roman" w:hAnsi="Times New Roman"/>
          <w:b/>
          <w:sz w:val="24"/>
          <w:szCs w:val="24"/>
        </w:rPr>
        <w:t xml:space="preserve"> год</w:t>
      </w:r>
    </w:p>
    <w:bookmarkEnd w:id="23"/>
    <w:p w14:paraId="580E3579" w14:textId="77777777" w:rsidR="00144B5C" w:rsidRPr="001D2742" w:rsidRDefault="00144B5C" w:rsidP="00017FB8">
      <w:pPr>
        <w:jc w:val="center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(аналитическая часть)</w:t>
      </w:r>
    </w:p>
    <w:p w14:paraId="342640B2" w14:textId="77777777" w:rsidR="00144B5C" w:rsidRPr="001D2742" w:rsidRDefault="00144B5C" w:rsidP="00F525F7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4" w:name="_Hlk163138544"/>
      <w:r w:rsidRPr="001D2742">
        <w:rPr>
          <w:rFonts w:ascii="Times New Roman" w:hAnsi="Times New Roman"/>
          <w:sz w:val="24"/>
          <w:szCs w:val="24"/>
        </w:rPr>
        <w:t xml:space="preserve">Самообследование деятельности МОУ СОШ №7 проводилось в соответствии с </w:t>
      </w:r>
      <w:r w:rsidRPr="001D2742">
        <w:rPr>
          <w:rFonts w:ascii="Times New Roman" w:hAnsi="Times New Roman"/>
          <w:bCs/>
          <w:sz w:val="24"/>
          <w:szCs w:val="24"/>
        </w:rPr>
        <w:t>порядком</w:t>
      </w:r>
      <w:hyperlink r:id="rId9" w:history="1">
        <w:r w:rsidRPr="001D2742">
          <w:rPr>
            <w:rFonts w:ascii="Times New Roman" w:hAnsi="Times New Roman"/>
            <w:bCs/>
            <w:sz w:val="24"/>
            <w:szCs w:val="24"/>
          </w:rPr>
          <w:t xml:space="preserve"> проведения самообследования образовательной организацией, утвержденным приказом Министерства образования и науки РФ от 14 июня 2013г. N462</w:t>
        </w:r>
      </w:hyperlink>
      <w:r w:rsidRPr="001D2742">
        <w:rPr>
          <w:rFonts w:ascii="Times New Roman" w:hAnsi="Times New Roman"/>
          <w:bCs/>
          <w:sz w:val="24"/>
          <w:szCs w:val="24"/>
        </w:rPr>
        <w:t xml:space="preserve">, на основании Федерального закона от 29 декабря 2012г. N273-ФЗ "Об образовании в Российской Федерации", </w:t>
      </w:r>
      <w:hyperlink r:id="rId10" w:history="1">
        <w:r w:rsidRPr="001D2742">
          <w:rPr>
            <w:rFonts w:ascii="Times New Roman" w:hAnsi="Times New Roman"/>
            <w:bCs/>
            <w:sz w:val="24"/>
            <w:szCs w:val="24"/>
          </w:rPr>
          <w:t>приказа Министерства образования и науки РФ от 10 декабря 2013г. N1324 "Об утверждении показателей деятельности образовательной организации, подлежащей самообследованию"</w:t>
        </w:r>
      </w:hyperlink>
      <w:r w:rsidRPr="001D2742">
        <w:rPr>
          <w:rFonts w:ascii="Times New Roman" w:hAnsi="Times New Roman"/>
          <w:bCs/>
          <w:sz w:val="24"/>
          <w:szCs w:val="24"/>
        </w:rPr>
        <w:t>.</w:t>
      </w:r>
    </w:p>
    <w:p w14:paraId="3A8CA90F" w14:textId="77777777" w:rsidR="00144B5C" w:rsidRPr="001D2742" w:rsidRDefault="00144B5C" w:rsidP="00F525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14:paraId="413E675C" w14:textId="77777777" w:rsidR="00144B5C" w:rsidRPr="001D2742" w:rsidRDefault="00144B5C" w:rsidP="008764CD">
      <w:pPr>
        <w:shd w:val="clear" w:color="auto" w:fill="FFFFFF" w:themeFill="background1"/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Самообследование проводится ежегодно комиссией, в состав которой входит администрация школы, руководи</w:t>
      </w:r>
      <w:r w:rsidR="001E6B2D" w:rsidRPr="001D2742">
        <w:rPr>
          <w:rFonts w:ascii="Times New Roman" w:hAnsi="Times New Roman"/>
          <w:sz w:val="24"/>
          <w:szCs w:val="24"/>
        </w:rPr>
        <w:t>тели</w:t>
      </w:r>
      <w:r w:rsidRPr="001D2742">
        <w:rPr>
          <w:rFonts w:ascii="Times New Roman" w:hAnsi="Times New Roman"/>
          <w:sz w:val="24"/>
          <w:szCs w:val="24"/>
        </w:rPr>
        <w:t xml:space="preserve"> МО, руководители направлений, педагог-психолог, учитель-логопед, социальный педагог, библиотекарь</w:t>
      </w:r>
      <w:bookmarkEnd w:id="24"/>
      <w:r w:rsidRPr="001D2742">
        <w:rPr>
          <w:rFonts w:ascii="Times New Roman" w:hAnsi="Times New Roman"/>
          <w:sz w:val="24"/>
          <w:szCs w:val="24"/>
        </w:rPr>
        <w:t>, завхоз. Самообследование проводится в форме анализа.</w:t>
      </w:r>
    </w:p>
    <w:p w14:paraId="12101622" w14:textId="20A6F89C" w:rsidR="00144B5C" w:rsidRPr="008764CD" w:rsidRDefault="00144B5C" w:rsidP="008764CD">
      <w:pPr>
        <w:shd w:val="clear" w:color="auto" w:fill="FFFFFF" w:themeFill="background1"/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_Hlk68859572"/>
      <w:r w:rsidRPr="008764CD">
        <w:rPr>
          <w:rFonts w:ascii="Times New Roman" w:hAnsi="Times New Roman"/>
          <w:sz w:val="24"/>
          <w:szCs w:val="24"/>
        </w:rPr>
        <w:t xml:space="preserve">Отчет о самообследовании представлен на педагогическом совете </w:t>
      </w:r>
      <w:r w:rsidR="00E70405" w:rsidRPr="008764CD">
        <w:rPr>
          <w:rFonts w:ascii="Times New Roman" w:hAnsi="Times New Roman"/>
          <w:sz w:val="24"/>
          <w:szCs w:val="24"/>
        </w:rPr>
        <w:t>04</w:t>
      </w:r>
      <w:r w:rsidRPr="008764CD">
        <w:rPr>
          <w:rFonts w:ascii="Times New Roman" w:hAnsi="Times New Roman"/>
          <w:sz w:val="24"/>
          <w:szCs w:val="24"/>
        </w:rPr>
        <w:t>.0</w:t>
      </w:r>
      <w:r w:rsidR="00C97DF5" w:rsidRPr="008764CD">
        <w:rPr>
          <w:rFonts w:ascii="Times New Roman" w:hAnsi="Times New Roman"/>
          <w:sz w:val="24"/>
          <w:szCs w:val="24"/>
        </w:rPr>
        <w:t>4</w:t>
      </w:r>
      <w:r w:rsidRPr="008764CD">
        <w:rPr>
          <w:rFonts w:ascii="Times New Roman" w:hAnsi="Times New Roman"/>
          <w:sz w:val="24"/>
          <w:szCs w:val="24"/>
        </w:rPr>
        <w:t>.20</w:t>
      </w:r>
      <w:r w:rsidR="001E6B2D" w:rsidRPr="008764CD">
        <w:rPr>
          <w:rFonts w:ascii="Times New Roman" w:hAnsi="Times New Roman"/>
          <w:sz w:val="24"/>
          <w:szCs w:val="24"/>
        </w:rPr>
        <w:t>2</w:t>
      </w:r>
      <w:r w:rsidR="00E70405" w:rsidRPr="008764CD">
        <w:rPr>
          <w:rFonts w:ascii="Times New Roman" w:hAnsi="Times New Roman"/>
          <w:sz w:val="24"/>
          <w:szCs w:val="24"/>
        </w:rPr>
        <w:t>4</w:t>
      </w:r>
      <w:r w:rsidRPr="008764CD">
        <w:rPr>
          <w:rFonts w:ascii="Times New Roman" w:hAnsi="Times New Roman"/>
          <w:sz w:val="24"/>
          <w:szCs w:val="24"/>
        </w:rPr>
        <w:t>г.</w:t>
      </w:r>
      <w:r w:rsidR="001E6B2D" w:rsidRPr="008764CD">
        <w:rPr>
          <w:rFonts w:ascii="Times New Roman" w:hAnsi="Times New Roman"/>
          <w:sz w:val="24"/>
          <w:szCs w:val="24"/>
        </w:rPr>
        <w:t xml:space="preserve"> №</w:t>
      </w:r>
      <w:r w:rsidR="00C97DF5" w:rsidRPr="008764CD">
        <w:rPr>
          <w:rFonts w:ascii="Times New Roman" w:hAnsi="Times New Roman"/>
          <w:sz w:val="24"/>
          <w:szCs w:val="24"/>
        </w:rPr>
        <w:t>1</w:t>
      </w:r>
      <w:r w:rsidR="00E70405" w:rsidRPr="008764CD">
        <w:rPr>
          <w:rFonts w:ascii="Times New Roman" w:hAnsi="Times New Roman"/>
          <w:sz w:val="24"/>
          <w:szCs w:val="24"/>
        </w:rPr>
        <w:t>4</w:t>
      </w:r>
      <w:r w:rsidRPr="008764CD">
        <w:rPr>
          <w:rFonts w:ascii="Times New Roman" w:hAnsi="Times New Roman"/>
          <w:sz w:val="24"/>
          <w:szCs w:val="24"/>
        </w:rPr>
        <w:t xml:space="preserve">, </w:t>
      </w:r>
      <w:bookmarkStart w:id="26" w:name="_Hlk163138718"/>
      <w:bookmarkEnd w:id="25"/>
      <w:r w:rsidRPr="008764CD">
        <w:rPr>
          <w:rFonts w:ascii="Times New Roman" w:hAnsi="Times New Roman"/>
          <w:sz w:val="24"/>
          <w:szCs w:val="24"/>
        </w:rPr>
        <w:t xml:space="preserve">размещен на официальном сайте МОУ СОШ №7 </w:t>
      </w:r>
      <w:bookmarkEnd w:id="26"/>
      <w:r w:rsidR="005A3A2A" w:rsidRPr="008764CD">
        <w:rPr>
          <w:rFonts w:ascii="Times New Roman" w:hAnsi="Times New Roman"/>
          <w:sz w:val="24"/>
          <w:szCs w:val="24"/>
        </w:rPr>
        <w:fldChar w:fldCharType="begin"/>
      </w:r>
      <w:r w:rsidR="005A3A2A" w:rsidRPr="008764CD">
        <w:rPr>
          <w:rFonts w:ascii="Times New Roman" w:hAnsi="Times New Roman"/>
          <w:sz w:val="24"/>
          <w:szCs w:val="24"/>
        </w:rPr>
        <w:instrText xml:space="preserve"> HYPERLINK "https://sch7ugl.edu.yar.ru/" </w:instrText>
      </w:r>
      <w:r w:rsidR="005A3A2A" w:rsidRPr="008764CD">
        <w:rPr>
          <w:rFonts w:ascii="Times New Roman" w:hAnsi="Times New Roman"/>
          <w:sz w:val="24"/>
          <w:szCs w:val="24"/>
        </w:rPr>
        <w:fldChar w:fldCharType="separate"/>
      </w:r>
      <w:r w:rsidRPr="008764CD">
        <w:rPr>
          <w:rFonts w:ascii="Times New Roman" w:hAnsi="Times New Roman"/>
          <w:sz w:val="24"/>
          <w:szCs w:val="24"/>
        </w:rPr>
        <w:t>https://sch7ugl.edu.yar.ru/</w:t>
      </w:r>
      <w:r w:rsidR="005A3A2A" w:rsidRPr="008764CD">
        <w:rPr>
          <w:rFonts w:ascii="Times New Roman" w:hAnsi="Times New Roman"/>
          <w:sz w:val="24"/>
          <w:szCs w:val="24"/>
        </w:rPr>
        <w:fldChar w:fldCharType="end"/>
      </w:r>
      <w:r w:rsidR="008764CD">
        <w:rPr>
          <w:rFonts w:ascii="Times New Roman" w:hAnsi="Times New Roman"/>
          <w:sz w:val="24"/>
          <w:szCs w:val="24"/>
        </w:rPr>
        <w:t>.</w:t>
      </w:r>
    </w:p>
    <w:p w14:paraId="0E2DC470" w14:textId="2FC5FA7D" w:rsidR="00144B5C" w:rsidRPr="001D2742" w:rsidRDefault="00144B5C" w:rsidP="008764CD">
      <w:pPr>
        <w:shd w:val="clear" w:color="auto" w:fill="FFFFFF" w:themeFill="background1"/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4CD">
        <w:rPr>
          <w:rFonts w:ascii="Times New Roman" w:hAnsi="Times New Roman"/>
          <w:sz w:val="24"/>
          <w:szCs w:val="24"/>
        </w:rPr>
        <w:t xml:space="preserve">МОУ СОШ №7 </w:t>
      </w:r>
      <w:r w:rsidR="00D46A9A" w:rsidRPr="008764CD">
        <w:rPr>
          <w:rFonts w:ascii="Times New Roman" w:hAnsi="Times New Roman"/>
          <w:sz w:val="24"/>
          <w:szCs w:val="24"/>
        </w:rPr>
        <w:t xml:space="preserve">– </w:t>
      </w:r>
      <w:r w:rsidR="00E70405" w:rsidRPr="008764CD">
        <w:rPr>
          <w:rFonts w:ascii="Times New Roman" w:hAnsi="Times New Roman"/>
          <w:sz w:val="24"/>
          <w:szCs w:val="24"/>
        </w:rPr>
        <w:t>средняя</w:t>
      </w:r>
      <w:r w:rsidRPr="008764CD">
        <w:rPr>
          <w:rFonts w:ascii="Times New Roman" w:hAnsi="Times New Roman"/>
          <w:sz w:val="24"/>
          <w:szCs w:val="24"/>
        </w:rPr>
        <w:t xml:space="preserve"> общеобразовательная</w:t>
      </w:r>
      <w:r w:rsidRPr="001D2742">
        <w:rPr>
          <w:rFonts w:ascii="Times New Roman" w:hAnsi="Times New Roman"/>
          <w:bCs/>
          <w:sz w:val="24"/>
          <w:szCs w:val="24"/>
        </w:rPr>
        <w:t xml:space="preserve"> школа является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14:paraId="0CD5A501" w14:textId="77777777" w:rsidR="00144B5C" w:rsidRPr="001D2742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bCs/>
          <w:sz w:val="24"/>
          <w:szCs w:val="24"/>
        </w:rPr>
        <w:t>Принципами образовательной политики являются следующие:</w:t>
      </w:r>
    </w:p>
    <w:p w14:paraId="7B27C032" w14:textId="77777777" w:rsidR="00144B5C" w:rsidRPr="001D2742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bCs/>
          <w:sz w:val="24"/>
          <w:szCs w:val="24"/>
        </w:rPr>
        <w:t>- демократизация (сотрудничество педагогов и учеников, учащихся друг с другом, педагогов и родителей);</w:t>
      </w:r>
    </w:p>
    <w:p w14:paraId="3F053E24" w14:textId="77777777" w:rsidR="00144B5C" w:rsidRPr="001D2742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bCs/>
          <w:sz w:val="24"/>
          <w:szCs w:val="24"/>
        </w:rPr>
        <w:t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14:paraId="472DCE35" w14:textId="77777777" w:rsidR="00144B5C" w:rsidRPr="001D2742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14:paraId="434CAD02" w14:textId="77777777" w:rsidR="00144B5C" w:rsidRPr="001D2742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bCs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перспективе);</w:t>
      </w:r>
    </w:p>
    <w:p w14:paraId="6F95F2D3" w14:textId="77777777" w:rsidR="00144B5C" w:rsidRPr="001D2742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14:paraId="66918555" w14:textId="77777777" w:rsidR="009A0FC1" w:rsidRPr="001D2742" w:rsidRDefault="009A0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br w:type="page"/>
      </w:r>
    </w:p>
    <w:p w14:paraId="77B4F14E" w14:textId="77777777" w:rsidR="00144B5C" w:rsidRPr="001D2742" w:rsidRDefault="00144B5C" w:rsidP="00F525F7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lastRenderedPageBreak/>
        <w:t>1. Организационно-правовое обеспечение деятельности образовательного учреждения</w:t>
      </w:r>
    </w:p>
    <w:p w14:paraId="739A3EF6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1D2742">
        <w:rPr>
          <w:rFonts w:ascii="Times New Roman" w:eastAsia="Times New Roman" w:hAnsi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</w:t>
      </w:r>
      <w:r w:rsidRPr="001D2742">
        <w:rPr>
          <w:rFonts w:ascii="Times New Roman" w:hAnsi="Times New Roman"/>
          <w:sz w:val="24"/>
          <w:szCs w:val="24"/>
        </w:rPr>
        <w:t>№7.</w:t>
      </w:r>
    </w:p>
    <w:p w14:paraId="7F6E467E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1D2742">
        <w:rPr>
          <w:rFonts w:ascii="Times New Roman" w:hAnsi="Times New Roman"/>
          <w:sz w:val="24"/>
          <w:szCs w:val="24"/>
        </w:rPr>
        <w:t xml:space="preserve">Местонахождение: юридический адрес: </w:t>
      </w:r>
      <w:r w:rsidRPr="001D2742">
        <w:rPr>
          <w:rFonts w:ascii="Times New Roman" w:eastAsia="Times New Roman" w:hAnsi="Times New Roman"/>
          <w:sz w:val="24"/>
          <w:szCs w:val="24"/>
        </w:rPr>
        <w:t>152613 Ярославская область, город Углич, ул. Старостина, д.12</w:t>
      </w:r>
    </w:p>
    <w:p w14:paraId="44935BF7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фактический адрес: </w:t>
      </w:r>
      <w:r w:rsidRPr="001D2742">
        <w:rPr>
          <w:rFonts w:ascii="Times New Roman" w:eastAsia="Times New Roman" w:hAnsi="Times New Roman"/>
          <w:sz w:val="24"/>
          <w:szCs w:val="24"/>
        </w:rPr>
        <w:t>152613 Ярославская область, город Углич, ул. Старостина, д.12</w:t>
      </w:r>
    </w:p>
    <w:p w14:paraId="643BE6E0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>1.3</w:t>
      </w:r>
      <w:r w:rsidRPr="001D2742">
        <w:rPr>
          <w:rFonts w:ascii="Times New Roman" w:hAnsi="Times New Roman"/>
          <w:sz w:val="24"/>
          <w:szCs w:val="24"/>
        </w:rPr>
        <w:t xml:space="preserve">. Телефон: </w:t>
      </w:r>
      <w:r w:rsidRPr="001D2742">
        <w:rPr>
          <w:rFonts w:ascii="Times New Roman" w:eastAsia="Times New Roman" w:hAnsi="Times New Roman"/>
          <w:sz w:val="24"/>
          <w:szCs w:val="24"/>
        </w:rPr>
        <w:t>8(48532) 5-41-05</w:t>
      </w:r>
    </w:p>
    <w:p w14:paraId="6914F88A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>1.4</w:t>
      </w:r>
      <w:r w:rsidRPr="001D2742">
        <w:rPr>
          <w:rFonts w:ascii="Times New Roman" w:hAnsi="Times New Roman"/>
          <w:sz w:val="24"/>
          <w:szCs w:val="24"/>
        </w:rPr>
        <w:t>. Устав утвержден постановлением администрации АУМР от 01.11.2011 № 1198 (в редакции от 02.12.2015 № 1838)</w:t>
      </w:r>
    </w:p>
    <w:p w14:paraId="648FA5D0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>1.5</w:t>
      </w:r>
      <w:r w:rsidRPr="001D2742">
        <w:rPr>
          <w:rFonts w:ascii="Times New Roman" w:hAnsi="Times New Roman"/>
          <w:sz w:val="24"/>
          <w:szCs w:val="24"/>
        </w:rPr>
        <w:t>. Учредитель: муниципальное образование Угличского муниципального района</w:t>
      </w:r>
    </w:p>
    <w:p w14:paraId="75D91B0A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>1.6</w:t>
      </w:r>
      <w:r w:rsidRPr="001D2742">
        <w:rPr>
          <w:rFonts w:ascii="Times New Roman" w:hAnsi="Times New Roman"/>
          <w:sz w:val="24"/>
          <w:szCs w:val="24"/>
        </w:rPr>
        <w:t>. Организационно-правовая форма: тип – бюджетное учреждение.</w:t>
      </w:r>
    </w:p>
    <w:p w14:paraId="24EF3FDA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 xml:space="preserve">1.7. </w:t>
      </w:r>
      <w:r w:rsidRPr="001D2742">
        <w:rPr>
          <w:rFonts w:ascii="Times New Roman" w:hAnsi="Times New Roman"/>
          <w:sz w:val="24"/>
          <w:szCs w:val="24"/>
        </w:rPr>
        <w:t>Свидетельство о постановке на учет юридического лица в налоговом органе: серия 76 № 001214979, 07.10.1999г., выдано Межрайонной инспекцией ФНС № 8 по Ярославской области, ИНН 7612008665</w:t>
      </w:r>
    </w:p>
    <w:p w14:paraId="0971535C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>1.8</w:t>
      </w:r>
      <w:r w:rsidRPr="001D2742">
        <w:rPr>
          <w:rFonts w:ascii="Times New Roman" w:hAnsi="Times New Roman"/>
          <w:sz w:val="24"/>
          <w:szCs w:val="24"/>
        </w:rPr>
        <w:t>. Свидетельство о внесении записи в Единый государственный реестр юридических лиц:</w:t>
      </w:r>
    </w:p>
    <w:p w14:paraId="5B9796A2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- серия 76 № 001130968, 29.01.2002 № 3777/460, выдано Инспекцией Министерства Российской Федерации по налогам и сборам по г. Угличу Ярославской области, ОГРН 1027601309570 </w:t>
      </w:r>
    </w:p>
    <w:p w14:paraId="617AB71E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 xml:space="preserve">1.9. </w:t>
      </w:r>
      <w:r w:rsidRPr="001D2742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деятельности:</w:t>
      </w:r>
      <w:r w:rsidRPr="001D2742">
        <w:rPr>
          <w:rFonts w:ascii="Times New Roman" w:eastAsia="Times New Roman" w:hAnsi="Times New Roman"/>
          <w:sz w:val="24"/>
          <w:szCs w:val="24"/>
        </w:rPr>
        <w:t xml:space="preserve"> серия 76Л02 № 0001363 от 30.11.2016 г, регистрационный № 579/16</w:t>
      </w:r>
    </w:p>
    <w:p w14:paraId="3BCFD3D0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Приложение к лицензии: МОУ СОШ №7 имеет право ведения общеобразовательной деятельности по следующим образовательным программам:</w:t>
      </w:r>
    </w:p>
    <w:p w14:paraId="2EFDAB34" w14:textId="77777777" w:rsidR="00144B5C" w:rsidRPr="001D2742" w:rsidRDefault="00144B5C" w:rsidP="0088450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Начальное общее образование;</w:t>
      </w:r>
    </w:p>
    <w:p w14:paraId="549DBF28" w14:textId="77777777" w:rsidR="00144B5C" w:rsidRPr="001D2742" w:rsidRDefault="00144B5C" w:rsidP="0088450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Основное общее образование;</w:t>
      </w:r>
    </w:p>
    <w:p w14:paraId="42BB567F" w14:textId="77777777" w:rsidR="00144B5C" w:rsidRPr="001D2742" w:rsidRDefault="00144B5C" w:rsidP="0088450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Среднее общее образование;</w:t>
      </w:r>
    </w:p>
    <w:p w14:paraId="27F20E5F" w14:textId="77777777" w:rsidR="00144B5C" w:rsidRPr="001D2742" w:rsidRDefault="00144B5C" w:rsidP="0088450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Дополнительное образование детей и взрослых</w:t>
      </w:r>
      <w:r w:rsidR="003B0E1D" w:rsidRPr="001D2742">
        <w:rPr>
          <w:rFonts w:ascii="Times New Roman" w:hAnsi="Times New Roman"/>
          <w:sz w:val="24"/>
          <w:szCs w:val="24"/>
        </w:rPr>
        <w:t>.</w:t>
      </w:r>
    </w:p>
    <w:p w14:paraId="0C1E09E3" w14:textId="77777777" w:rsidR="00144B5C" w:rsidRPr="001D2742" w:rsidRDefault="00144B5C" w:rsidP="001E6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 xml:space="preserve">1.10. </w:t>
      </w:r>
      <w:r w:rsidRPr="001D2742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</w:t>
      </w:r>
      <w:r w:rsidRPr="001D2742">
        <w:rPr>
          <w:rFonts w:ascii="Times New Roman" w:eastAsia="Times New Roman" w:hAnsi="Times New Roman"/>
          <w:sz w:val="24"/>
          <w:szCs w:val="24"/>
        </w:rPr>
        <w:t xml:space="preserve">серия 76А01 0000479 от 10.01.2017 г. </w:t>
      </w:r>
      <w:r w:rsidRPr="001D2742">
        <w:rPr>
          <w:rFonts w:ascii="Times New Roman" w:hAnsi="Times New Roman"/>
          <w:sz w:val="24"/>
          <w:szCs w:val="24"/>
        </w:rPr>
        <w:t>срок действия до 08 февраля 2025 г., выдано Департаментом образования Ярославской области, рег. № 6/17.</w:t>
      </w:r>
    </w:p>
    <w:p w14:paraId="776E05DB" w14:textId="77777777" w:rsidR="00144B5C" w:rsidRPr="001D2742" w:rsidRDefault="00144B5C" w:rsidP="00F525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МОУ СОШ №7 является юридическим лицом, обладает обособленным имуществом на праве оперативного управления; имеет печать с изображением Государственного герба Российской Федерации и со своим наименованием. </w:t>
      </w:r>
    </w:p>
    <w:p w14:paraId="52E38BD5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 xml:space="preserve">1.11. </w:t>
      </w:r>
      <w:r w:rsidRPr="001D2742">
        <w:rPr>
          <w:rFonts w:ascii="Times New Roman" w:hAnsi="Times New Roman"/>
          <w:sz w:val="24"/>
          <w:szCs w:val="24"/>
        </w:rPr>
        <w:t xml:space="preserve">Наличие филиалов: нет. </w:t>
      </w:r>
    </w:p>
    <w:p w14:paraId="7E784C28" w14:textId="77777777" w:rsidR="00144B5C" w:rsidRPr="001D2742" w:rsidRDefault="00144B5C" w:rsidP="00F525F7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eastAsia="Times New Roman" w:hAnsi="Times New Roman"/>
          <w:sz w:val="24"/>
          <w:szCs w:val="24"/>
        </w:rPr>
        <w:t>В образовательном учреждении имеются дошкольные группы.</w:t>
      </w:r>
    </w:p>
    <w:p w14:paraId="680E9C4E" w14:textId="77777777" w:rsidR="00144B5C" w:rsidRPr="001D2742" w:rsidRDefault="00144B5C" w:rsidP="00F525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t xml:space="preserve">1.12. </w:t>
      </w:r>
      <w:r w:rsidRPr="001D2742">
        <w:rPr>
          <w:rFonts w:ascii="Times New Roman" w:hAnsi="Times New Roman"/>
          <w:sz w:val="24"/>
          <w:szCs w:val="24"/>
        </w:rPr>
        <w:t>В связи с вступлением в силу Федерального закона от 29 декабря 2012г. N273-ФЗ "Об образовании в Российской Федерации", создана нормативная база (</w:t>
      </w:r>
      <w:hyperlink r:id="rId11" w:history="1">
        <w:r w:rsidRPr="001D2742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>https://sch7ugl.edu.yar.ru/</w:t>
        </w:r>
      </w:hyperlink>
      <w:r w:rsidRPr="001D2742">
        <w:rPr>
          <w:rStyle w:val="a9"/>
          <w:rFonts w:ascii="Times New Roman" w:hAnsi="Times New Roman"/>
          <w:sz w:val="24"/>
          <w:szCs w:val="24"/>
        </w:rPr>
        <w:t>)</w:t>
      </w:r>
    </w:p>
    <w:p w14:paraId="138F4D42" w14:textId="77777777" w:rsidR="00144B5C" w:rsidRPr="001D2742" w:rsidRDefault="00144B5C" w:rsidP="00F525F7">
      <w:pPr>
        <w:pStyle w:val="af2"/>
        <w:spacing w:before="240" w:after="0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bCs/>
          <w:sz w:val="24"/>
          <w:szCs w:val="24"/>
        </w:rPr>
        <w:t>Вывод: Нормативно-правовые документы соответствуют требованиям действующего законодательства в сфере образования.</w:t>
      </w:r>
    </w:p>
    <w:p w14:paraId="7B93862F" w14:textId="77777777" w:rsidR="009A0FC1" w:rsidRPr="001D2742" w:rsidRDefault="009A0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br w:type="page"/>
      </w:r>
    </w:p>
    <w:p w14:paraId="658FB587" w14:textId="77777777" w:rsidR="00F05DA5" w:rsidRPr="001D2742" w:rsidRDefault="00144B5C" w:rsidP="009A0FC1">
      <w:pPr>
        <w:tabs>
          <w:tab w:val="left" w:pos="900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lastRenderedPageBreak/>
        <w:t>2. Структура образовательного учреждения и система управления.</w:t>
      </w:r>
    </w:p>
    <w:p w14:paraId="5533F101" w14:textId="77777777" w:rsidR="00144B5C" w:rsidRPr="001D2742" w:rsidRDefault="00144B5C" w:rsidP="00F525F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t>2.1. Структура и система управления школой</w:t>
      </w:r>
    </w:p>
    <w:p w14:paraId="44B1A1F5" w14:textId="77777777" w:rsidR="00144B5C" w:rsidRPr="001D2742" w:rsidRDefault="00144B5C" w:rsidP="00F525F7">
      <w:pPr>
        <w:tabs>
          <w:tab w:val="left" w:pos="900"/>
        </w:tabs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Управление школой строится на принципах единоначалия и коллегиальности.</w:t>
      </w:r>
      <w:r w:rsidRPr="001D2742">
        <w:rPr>
          <w:rFonts w:ascii="Times New Roman" w:hAnsi="Times New Roman"/>
          <w:b/>
          <w:sz w:val="24"/>
          <w:szCs w:val="24"/>
        </w:rPr>
        <w:t xml:space="preserve"> </w:t>
      </w:r>
      <w:r w:rsidRPr="001D2742">
        <w:rPr>
          <w:rFonts w:ascii="Times New Roman" w:hAnsi="Times New Roman"/>
          <w:sz w:val="24"/>
          <w:szCs w:val="24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</w:t>
      </w:r>
      <w:r w:rsidR="00950522" w:rsidRPr="001D2742">
        <w:rPr>
          <w:rFonts w:ascii="Times New Roman" w:hAnsi="Times New Roman"/>
          <w:sz w:val="24"/>
          <w:szCs w:val="24"/>
        </w:rPr>
        <w:t>алификационным характеристикам.</w:t>
      </w:r>
    </w:p>
    <w:p w14:paraId="6D9F11BD" w14:textId="77777777" w:rsidR="00144B5C" w:rsidRPr="001D2742" w:rsidRDefault="00144B5C" w:rsidP="00F525F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Общее управление школой осуществляет директор </w:t>
      </w:r>
      <w:r w:rsidR="00950522" w:rsidRPr="001D2742">
        <w:rPr>
          <w:rFonts w:ascii="Times New Roman" w:hAnsi="Times New Roman"/>
          <w:sz w:val="24"/>
          <w:szCs w:val="24"/>
        </w:rPr>
        <w:t>Кузнецова Н.Б</w:t>
      </w:r>
      <w:r w:rsidRPr="001D2742">
        <w:rPr>
          <w:rFonts w:ascii="Times New Roman" w:hAnsi="Times New Roman"/>
          <w:sz w:val="24"/>
          <w:szCs w:val="24"/>
        </w:rPr>
        <w:t>. в соответствии с действующим законодательством, в силу своей компетентности.</w:t>
      </w:r>
    </w:p>
    <w:p w14:paraId="0A78626B" w14:textId="77777777" w:rsidR="00144B5C" w:rsidRPr="001D2742" w:rsidRDefault="00144B5C" w:rsidP="00F525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совет родителей, совет обучающихся, собрание работников Учреждения.</w:t>
      </w:r>
    </w:p>
    <w:p w14:paraId="476465EF" w14:textId="47C13406" w:rsidR="00144B5C" w:rsidRPr="001D2742" w:rsidRDefault="00950522" w:rsidP="00F525F7">
      <w:pPr>
        <w:pStyle w:val="af4"/>
        <w:tabs>
          <w:tab w:val="left" w:pos="840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42">
        <w:rPr>
          <w:rFonts w:ascii="Times New Roman" w:hAnsi="Times New Roman" w:cs="Times New Roman"/>
          <w:sz w:val="24"/>
          <w:szCs w:val="24"/>
        </w:rPr>
        <w:t>Заместители</w:t>
      </w:r>
      <w:r w:rsidR="00144B5C" w:rsidRPr="001D2742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Pr="001D2742">
        <w:rPr>
          <w:rFonts w:ascii="Times New Roman" w:hAnsi="Times New Roman" w:cs="Times New Roman"/>
          <w:sz w:val="24"/>
          <w:szCs w:val="24"/>
        </w:rPr>
        <w:t xml:space="preserve">Гусева Е.Ю., Кузьмина М.Н., </w:t>
      </w:r>
      <w:proofErr w:type="spellStart"/>
      <w:r w:rsidRPr="001D2742">
        <w:rPr>
          <w:rFonts w:ascii="Times New Roman" w:hAnsi="Times New Roman" w:cs="Times New Roman"/>
          <w:sz w:val="24"/>
          <w:szCs w:val="24"/>
        </w:rPr>
        <w:t>Кишкинова</w:t>
      </w:r>
      <w:proofErr w:type="spellEnd"/>
      <w:r w:rsidRPr="001D2742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1D2742">
        <w:rPr>
          <w:rFonts w:ascii="Times New Roman" w:hAnsi="Times New Roman" w:cs="Times New Roman"/>
          <w:sz w:val="24"/>
          <w:szCs w:val="24"/>
        </w:rPr>
        <w:t>Шкунова</w:t>
      </w:r>
      <w:proofErr w:type="spellEnd"/>
      <w:r w:rsidRPr="001D2742">
        <w:rPr>
          <w:rFonts w:ascii="Times New Roman" w:hAnsi="Times New Roman" w:cs="Times New Roman"/>
          <w:sz w:val="24"/>
          <w:szCs w:val="24"/>
        </w:rPr>
        <w:t xml:space="preserve"> О.Н., </w:t>
      </w:r>
      <w:r w:rsidR="003B0E1D" w:rsidRPr="001D2742">
        <w:rPr>
          <w:rFonts w:ascii="Times New Roman" w:hAnsi="Times New Roman" w:cs="Times New Roman"/>
          <w:sz w:val="24"/>
          <w:szCs w:val="24"/>
        </w:rPr>
        <w:t xml:space="preserve">по ИТ </w:t>
      </w:r>
      <w:r w:rsidR="00D46A9A">
        <w:rPr>
          <w:rFonts w:ascii="Times New Roman" w:hAnsi="Times New Roman" w:cs="Times New Roman"/>
          <w:sz w:val="24"/>
          <w:szCs w:val="24"/>
        </w:rPr>
        <w:t>Кучеров С.С</w:t>
      </w:r>
      <w:r w:rsidRPr="001D2742">
        <w:rPr>
          <w:rFonts w:ascii="Times New Roman" w:hAnsi="Times New Roman" w:cs="Times New Roman"/>
          <w:sz w:val="24"/>
          <w:szCs w:val="24"/>
        </w:rPr>
        <w:t>.</w:t>
      </w:r>
      <w:r w:rsidR="003B0E1D" w:rsidRPr="001D2742">
        <w:rPr>
          <w:rFonts w:ascii="Times New Roman" w:hAnsi="Times New Roman" w:cs="Times New Roman"/>
          <w:sz w:val="24"/>
          <w:szCs w:val="24"/>
        </w:rPr>
        <w:t>, по АХЧ Караулова Ю.А.</w:t>
      </w:r>
      <w:r w:rsidR="00144B5C" w:rsidRPr="001D2742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Pr="001D2742">
        <w:rPr>
          <w:rFonts w:ascii="Times New Roman" w:hAnsi="Times New Roman" w:cs="Times New Roman"/>
          <w:sz w:val="24"/>
          <w:szCs w:val="24"/>
        </w:rPr>
        <w:t>ю</w:t>
      </w:r>
      <w:r w:rsidR="00144B5C" w:rsidRPr="001D2742">
        <w:rPr>
          <w:rFonts w:ascii="Times New Roman" w:hAnsi="Times New Roman" w:cs="Times New Roman"/>
          <w:sz w:val="24"/>
          <w:szCs w:val="24"/>
        </w:rPr>
        <w:t>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14:paraId="71A74B1A" w14:textId="77777777" w:rsidR="00144B5C" w:rsidRPr="001D2742" w:rsidRDefault="00144B5C" w:rsidP="00F525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Коллегиальные органы управления образовательным учреждением:</w:t>
      </w:r>
    </w:p>
    <w:p w14:paraId="39F91703" w14:textId="77777777" w:rsidR="00144B5C" w:rsidRPr="001D2742" w:rsidRDefault="00144B5C" w:rsidP="00F525F7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В соответствии с задачами модернизации образовательного процесса, развития государственно-общественного характера управления в школе создан</w:t>
      </w:r>
      <w:r w:rsidRPr="001D2742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Управляющий Совет школы</w:t>
      </w:r>
      <w:r w:rsidRPr="001D2742">
        <w:rPr>
          <w:rFonts w:ascii="Times New Roman" w:hAnsi="Times New Roman"/>
          <w:sz w:val="24"/>
          <w:szCs w:val="24"/>
        </w:rPr>
        <w:t xml:space="preserve">. </w:t>
      </w:r>
    </w:p>
    <w:p w14:paraId="23F49D97" w14:textId="77777777" w:rsidR="00144B5C" w:rsidRPr="001D2742" w:rsidRDefault="00144B5C" w:rsidP="00F525F7">
      <w:pPr>
        <w:pStyle w:val="a7"/>
        <w:tabs>
          <w:tab w:val="left" w:pos="8400"/>
        </w:tabs>
        <w:spacing w:before="0" w:beforeAutospacing="0" w:after="0" w:line="276" w:lineRule="auto"/>
        <w:jc w:val="both"/>
      </w:pPr>
      <w:r w:rsidRPr="001D2742">
        <w:t xml:space="preserve">Совместно с администрацией школы определены: </w:t>
      </w:r>
    </w:p>
    <w:p w14:paraId="7A4E78FA" w14:textId="77777777" w:rsidR="00144B5C" w:rsidRPr="001D2742" w:rsidRDefault="00144B5C" w:rsidP="00884505">
      <w:pPr>
        <w:pStyle w:val="a7"/>
        <w:numPr>
          <w:ilvl w:val="0"/>
          <w:numId w:val="5"/>
        </w:numPr>
        <w:tabs>
          <w:tab w:val="left" w:pos="567"/>
        </w:tabs>
        <w:suppressAutoHyphens/>
        <w:spacing w:before="0" w:beforeAutospacing="0" w:after="0" w:line="276" w:lineRule="auto"/>
        <w:ind w:left="0" w:firstLine="0"/>
        <w:jc w:val="both"/>
      </w:pPr>
      <w:r w:rsidRPr="001D2742">
        <w:t>перспективы развития школы;</w:t>
      </w:r>
    </w:p>
    <w:p w14:paraId="2F8407D5" w14:textId="77777777" w:rsidR="00144B5C" w:rsidRPr="001D2742" w:rsidRDefault="00144B5C" w:rsidP="00884505">
      <w:pPr>
        <w:pStyle w:val="a7"/>
        <w:numPr>
          <w:ilvl w:val="0"/>
          <w:numId w:val="5"/>
        </w:numPr>
        <w:tabs>
          <w:tab w:val="left" w:pos="567"/>
        </w:tabs>
        <w:suppressAutoHyphens/>
        <w:spacing w:before="0" w:beforeAutospacing="0" w:after="0" w:line="276" w:lineRule="auto"/>
        <w:ind w:left="0" w:firstLine="0"/>
        <w:jc w:val="both"/>
      </w:pPr>
      <w:r w:rsidRPr="001D2742">
        <w:t>этапы и содержание работы;</w:t>
      </w:r>
    </w:p>
    <w:p w14:paraId="772D3757" w14:textId="77777777" w:rsidR="00144B5C" w:rsidRPr="001D2742" w:rsidRDefault="00144B5C" w:rsidP="00884505">
      <w:pPr>
        <w:pStyle w:val="a7"/>
        <w:numPr>
          <w:ilvl w:val="0"/>
          <w:numId w:val="5"/>
        </w:numPr>
        <w:tabs>
          <w:tab w:val="left" w:pos="567"/>
        </w:tabs>
        <w:suppressAutoHyphens/>
        <w:spacing w:before="0" w:beforeAutospacing="0" w:after="0" w:line="276" w:lineRule="auto"/>
        <w:ind w:left="0" w:firstLine="0"/>
        <w:jc w:val="both"/>
      </w:pPr>
      <w:r w:rsidRPr="001D2742">
        <w:t>контроль за здоровыми и безопасными условиями бучения, воспитания и труда в учреждении.</w:t>
      </w:r>
    </w:p>
    <w:p w14:paraId="1CB0F0F4" w14:textId="77777777" w:rsidR="00144B5C" w:rsidRPr="001D2742" w:rsidRDefault="00144B5C" w:rsidP="00884505">
      <w:pPr>
        <w:pStyle w:val="a4"/>
        <w:numPr>
          <w:ilvl w:val="0"/>
          <w:numId w:val="3"/>
        </w:numPr>
        <w:tabs>
          <w:tab w:val="left" w:pos="540"/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Собрание работников Учреждения объединяет усилия работников Учреждения на повышение эффективности образовательной деятельности, на укрепление и развитие материально-технической базы Учреждения, избирается на основе положения, представляет интересы всех участников образовательного процесса (учащихся, учителей, родителей, работников Учреждения).</w:t>
      </w:r>
    </w:p>
    <w:p w14:paraId="4B188D4B" w14:textId="77777777" w:rsidR="00144B5C" w:rsidRPr="001D2742" w:rsidRDefault="00144B5C" w:rsidP="00884505">
      <w:pPr>
        <w:widowControl w:val="0"/>
        <w:numPr>
          <w:ilvl w:val="0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Педагогический совет руководит педагогической деятельностью в школе.</w:t>
      </w:r>
    </w:p>
    <w:p w14:paraId="07F1491F" w14:textId="77777777" w:rsidR="00144B5C" w:rsidRPr="001D2742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школы. Управление школой осуществляется на основе гласности, демократии, коллегиальности.</w:t>
      </w:r>
    </w:p>
    <w:p w14:paraId="4E8ED9B1" w14:textId="77777777" w:rsidR="00144B5C" w:rsidRPr="001D2742" w:rsidRDefault="00144B5C" w:rsidP="00F525F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14:paraId="59423450" w14:textId="77777777" w:rsidR="00144B5C" w:rsidRPr="001D2742" w:rsidRDefault="00144B5C" w:rsidP="00F525F7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 w:rsidRPr="001D2742">
        <w:rPr>
          <w:rStyle w:val="af8"/>
          <w:rFonts w:ascii="Times New Roman" w:hAnsi="Times New Roman"/>
          <w:sz w:val="24"/>
          <w:szCs w:val="24"/>
        </w:rPr>
        <w:footnoteReference w:id="1"/>
      </w:r>
      <w:r w:rsidRPr="001D2742">
        <w:rPr>
          <w:rFonts w:ascii="Times New Roman" w:hAnsi="Times New Roman"/>
          <w:sz w:val="24"/>
          <w:szCs w:val="24"/>
        </w:rPr>
        <w:t xml:space="preserve"> и ст. 28</w:t>
      </w:r>
      <w:r w:rsidRPr="001D2742">
        <w:rPr>
          <w:rStyle w:val="af8"/>
          <w:rFonts w:ascii="Times New Roman" w:hAnsi="Times New Roman"/>
          <w:sz w:val="24"/>
          <w:szCs w:val="24"/>
        </w:rPr>
        <w:footnoteReference w:id="2"/>
      </w:r>
      <w:r w:rsidRPr="001D2742">
        <w:rPr>
          <w:rFonts w:ascii="Times New Roman" w:hAnsi="Times New Roman"/>
          <w:sz w:val="24"/>
          <w:szCs w:val="24"/>
        </w:rPr>
        <w:t xml:space="preserve"> Федерального закона № 273-ФЗ от 27.12.2012 «Об образовании в Российской Федерации».</w:t>
      </w:r>
      <w:r w:rsidRPr="001D2742">
        <w:rPr>
          <w:rFonts w:ascii="Times New Roman" w:hAnsi="Times New Roman"/>
          <w:i/>
          <w:sz w:val="24"/>
          <w:szCs w:val="24"/>
        </w:rPr>
        <w:t xml:space="preserve"> </w:t>
      </w:r>
    </w:p>
    <w:p w14:paraId="5BDDD92C" w14:textId="77777777" w:rsidR="00144B5C" w:rsidRPr="001D2742" w:rsidRDefault="00144B5C" w:rsidP="00F525F7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В следующем учебном году необходимо работать над дальнейшим развитием государственно-общественного управления.  </w:t>
      </w:r>
    </w:p>
    <w:p w14:paraId="68E14D57" w14:textId="77777777" w:rsidR="00144B5C" w:rsidRPr="001D2742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t>3.Условия функционирования МОУ СОШ №</w:t>
      </w:r>
      <w:r w:rsidR="006E3557" w:rsidRPr="001D2742">
        <w:rPr>
          <w:rFonts w:ascii="Times New Roman" w:hAnsi="Times New Roman"/>
          <w:b/>
          <w:bCs/>
          <w:sz w:val="24"/>
          <w:szCs w:val="24"/>
        </w:rPr>
        <w:t>7</w:t>
      </w:r>
    </w:p>
    <w:p w14:paraId="2660F313" w14:textId="77777777" w:rsidR="00144B5C" w:rsidRPr="00884505" w:rsidRDefault="00144B5C" w:rsidP="0088450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884505">
        <w:rPr>
          <w:rFonts w:ascii="Times New Roman" w:hAnsi="Times New Roman"/>
          <w:b/>
          <w:sz w:val="24"/>
          <w:szCs w:val="24"/>
        </w:rPr>
        <w:t xml:space="preserve">Данные о контингенте обучающихся.  </w:t>
      </w:r>
    </w:p>
    <w:p w14:paraId="7059EC07" w14:textId="7FA0F83A" w:rsidR="00144B5C" w:rsidRPr="001D2742" w:rsidRDefault="00144B5C" w:rsidP="00F525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D2742">
        <w:rPr>
          <w:rFonts w:ascii="Times New Roman" w:eastAsia="Times New Roman" w:hAnsi="Times New Roman"/>
          <w:sz w:val="24"/>
          <w:szCs w:val="24"/>
        </w:rPr>
        <w:lastRenderedPageBreak/>
        <w:t>В 20</w:t>
      </w:r>
      <w:r w:rsidR="003B0E1D" w:rsidRPr="001D2742">
        <w:rPr>
          <w:rFonts w:ascii="Times New Roman" w:eastAsia="Times New Roman" w:hAnsi="Times New Roman"/>
          <w:sz w:val="24"/>
          <w:szCs w:val="24"/>
        </w:rPr>
        <w:t>2</w:t>
      </w:r>
      <w:r w:rsidR="005A3A2A">
        <w:rPr>
          <w:rFonts w:ascii="Times New Roman" w:eastAsia="Times New Roman" w:hAnsi="Times New Roman"/>
          <w:sz w:val="24"/>
          <w:szCs w:val="24"/>
        </w:rPr>
        <w:t>3</w:t>
      </w:r>
      <w:r w:rsidRPr="001D2742">
        <w:rPr>
          <w:rFonts w:ascii="Times New Roman" w:eastAsia="Times New Roman" w:hAnsi="Times New Roman"/>
          <w:sz w:val="24"/>
          <w:szCs w:val="24"/>
        </w:rPr>
        <w:t xml:space="preserve"> году обучалось </w:t>
      </w:r>
      <w:r w:rsidR="00CE1AFE" w:rsidRPr="001D2742">
        <w:rPr>
          <w:rFonts w:ascii="Times New Roman" w:eastAsia="Times New Roman" w:hAnsi="Times New Roman"/>
          <w:sz w:val="24"/>
          <w:szCs w:val="24"/>
        </w:rPr>
        <w:t>8</w:t>
      </w:r>
      <w:r w:rsidR="005A3A2A">
        <w:rPr>
          <w:rFonts w:ascii="Times New Roman" w:eastAsia="Times New Roman" w:hAnsi="Times New Roman"/>
          <w:sz w:val="24"/>
          <w:szCs w:val="24"/>
        </w:rPr>
        <w:t>4</w:t>
      </w:r>
      <w:r w:rsidR="00D46A9A">
        <w:rPr>
          <w:rFonts w:ascii="Times New Roman" w:eastAsia="Times New Roman" w:hAnsi="Times New Roman"/>
          <w:sz w:val="24"/>
          <w:szCs w:val="24"/>
        </w:rPr>
        <w:t>6</w:t>
      </w:r>
      <w:r w:rsidRPr="001D2742">
        <w:rPr>
          <w:rFonts w:ascii="Times New Roman" w:eastAsia="Times New Roman" w:hAnsi="Times New Roman"/>
          <w:sz w:val="24"/>
          <w:szCs w:val="24"/>
        </w:rPr>
        <w:t xml:space="preserve"> обучающихся. </w:t>
      </w:r>
    </w:p>
    <w:p w14:paraId="44C0B75D" w14:textId="77777777" w:rsidR="00144B5C" w:rsidRPr="001D2742" w:rsidRDefault="00144B5C" w:rsidP="00F525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2742">
        <w:rPr>
          <w:rFonts w:ascii="Times New Roman" w:eastAsia="Times New Roman" w:hAnsi="Times New Roman"/>
          <w:sz w:val="24"/>
          <w:szCs w:val="24"/>
        </w:rPr>
        <w:t>Количество смен – 1.</w:t>
      </w:r>
    </w:p>
    <w:p w14:paraId="30473723" w14:textId="77777777" w:rsidR="00144B5C" w:rsidRPr="001D2742" w:rsidRDefault="00144B5C" w:rsidP="009505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2742">
        <w:rPr>
          <w:rFonts w:ascii="Times New Roman" w:eastAsia="Times New Roman" w:hAnsi="Times New Roman"/>
          <w:sz w:val="24"/>
          <w:szCs w:val="24"/>
        </w:rPr>
        <w:t>Количество учащихся по ступеням</w:t>
      </w:r>
      <w:r w:rsidR="00950522" w:rsidRPr="001D2742">
        <w:rPr>
          <w:rFonts w:ascii="Times New Roman" w:eastAsia="Times New Roman" w:hAnsi="Times New Roman"/>
          <w:sz w:val="24"/>
          <w:szCs w:val="24"/>
        </w:rPr>
        <w:t>:</w:t>
      </w:r>
    </w:p>
    <w:p w14:paraId="371B1714" w14:textId="77777777" w:rsidR="00144B5C" w:rsidRPr="001D2742" w:rsidRDefault="00144B5C" w:rsidP="00F525F7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D2742">
        <w:rPr>
          <w:rFonts w:ascii="Times New Roman" w:eastAsia="Times New Roman" w:hAnsi="Times New Roman"/>
          <w:b/>
          <w:sz w:val="24"/>
          <w:szCs w:val="24"/>
        </w:rPr>
        <w:t>Количество учащихся по ступеням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300"/>
        <w:gridCol w:w="2347"/>
        <w:gridCol w:w="2347"/>
      </w:tblGrid>
      <w:tr w:rsidR="00144B5C" w:rsidRPr="001D2742" w14:paraId="4294F1F8" w14:textId="77777777" w:rsidTr="00F70487">
        <w:tc>
          <w:tcPr>
            <w:tcW w:w="1990" w:type="dxa"/>
            <w:vMerge w:val="restart"/>
          </w:tcPr>
          <w:p w14:paraId="25511A2E" w14:textId="77777777" w:rsidR="00144B5C" w:rsidRPr="001D2742" w:rsidRDefault="00950522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Распределение по ступеням</w:t>
            </w:r>
          </w:p>
        </w:tc>
        <w:tc>
          <w:tcPr>
            <w:tcW w:w="1300" w:type="dxa"/>
            <w:vMerge w:val="restart"/>
          </w:tcPr>
          <w:p w14:paraId="33662E3A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694" w:type="dxa"/>
            <w:gridSpan w:val="2"/>
          </w:tcPr>
          <w:p w14:paraId="720846E7" w14:textId="11B56542" w:rsidR="00144B5C" w:rsidRPr="001D2742" w:rsidRDefault="00144B5C" w:rsidP="00F525F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20</w:t>
            </w:r>
            <w:r w:rsidR="00CE1AFE" w:rsidRPr="001D2742">
              <w:rPr>
                <w:rFonts w:ascii="Times New Roman" w:hAnsi="Times New Roman"/>
                <w:sz w:val="24"/>
                <w:szCs w:val="24"/>
              </w:rPr>
              <w:t>2</w:t>
            </w:r>
            <w:r w:rsidR="009D2B13">
              <w:rPr>
                <w:rFonts w:ascii="Times New Roman" w:hAnsi="Times New Roman"/>
                <w:sz w:val="24"/>
                <w:szCs w:val="24"/>
              </w:rPr>
              <w:t>3</w:t>
            </w:r>
            <w:r w:rsidRPr="001D2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4B5C" w:rsidRPr="001D2742" w14:paraId="6C2C49F6" w14:textId="77777777" w:rsidTr="00F70487">
        <w:tc>
          <w:tcPr>
            <w:tcW w:w="1990" w:type="dxa"/>
            <w:vMerge/>
          </w:tcPr>
          <w:p w14:paraId="6713A037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76F6581C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39F2D38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47" w:type="dxa"/>
          </w:tcPr>
          <w:p w14:paraId="6C96B1B4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44B5C" w:rsidRPr="001D2742" w14:paraId="45104C8D" w14:textId="77777777" w:rsidTr="00F70487">
        <w:tc>
          <w:tcPr>
            <w:tcW w:w="1990" w:type="dxa"/>
            <w:vMerge w:val="restart"/>
          </w:tcPr>
          <w:p w14:paraId="7A1E6111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A7ECF5E" w14:textId="77777777" w:rsidR="00144B5C" w:rsidRPr="001D2742" w:rsidRDefault="00144B5C" w:rsidP="00950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14:paraId="6DE655A3" w14:textId="3F714BE6" w:rsidR="00144B5C" w:rsidRPr="001D2742" w:rsidRDefault="00144B5C" w:rsidP="0095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3</w:t>
            </w:r>
            <w:r w:rsidR="00D46A9A">
              <w:rPr>
                <w:rFonts w:ascii="Times New Roman" w:hAnsi="Times New Roman"/>
                <w:sz w:val="24"/>
                <w:szCs w:val="24"/>
              </w:rPr>
              <w:t>9</w:t>
            </w:r>
            <w:r w:rsidR="005A3A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14:paraId="38703E3C" w14:textId="7E8D4613" w:rsidR="00144B5C" w:rsidRPr="001D2742" w:rsidRDefault="00E70405" w:rsidP="0095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44B5C" w:rsidRPr="001D2742" w14:paraId="5EFCC23D" w14:textId="77777777" w:rsidTr="00F70487">
        <w:tc>
          <w:tcPr>
            <w:tcW w:w="1990" w:type="dxa"/>
            <w:vMerge/>
          </w:tcPr>
          <w:p w14:paraId="1D55A560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9B619C8" w14:textId="77777777" w:rsidR="00144B5C" w:rsidRPr="001D2742" w:rsidRDefault="00144B5C" w:rsidP="00950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14:paraId="5A07F98D" w14:textId="1B7DDF59" w:rsidR="00144B5C" w:rsidRPr="001D2742" w:rsidRDefault="005A3A2A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347" w:type="dxa"/>
          </w:tcPr>
          <w:p w14:paraId="7EFD85A3" w14:textId="2D2CCDEF" w:rsidR="00144B5C" w:rsidRPr="001D2742" w:rsidRDefault="00E70405" w:rsidP="0095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44B5C" w:rsidRPr="001D2742" w14:paraId="7A89D507" w14:textId="77777777" w:rsidTr="00F70487">
        <w:tc>
          <w:tcPr>
            <w:tcW w:w="1990" w:type="dxa"/>
          </w:tcPr>
          <w:p w14:paraId="21B47A19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3BCE60E" w14:textId="77777777" w:rsidR="00144B5C" w:rsidRPr="001D2742" w:rsidRDefault="00144B5C" w:rsidP="00950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7" w:type="dxa"/>
          </w:tcPr>
          <w:p w14:paraId="20D259D1" w14:textId="378A9A8F" w:rsidR="00144B5C" w:rsidRPr="001D2742" w:rsidRDefault="005A3A2A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14:paraId="40CC5947" w14:textId="74B6C2BD" w:rsidR="00144B5C" w:rsidRPr="001D2742" w:rsidRDefault="00CA3EBC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4B5C" w:rsidRPr="001D2742" w14:paraId="2480328C" w14:textId="77777777" w:rsidTr="00F70487">
        <w:tc>
          <w:tcPr>
            <w:tcW w:w="3290" w:type="dxa"/>
            <w:gridSpan w:val="2"/>
          </w:tcPr>
          <w:p w14:paraId="14BE5E63" w14:textId="77777777" w:rsidR="00144B5C" w:rsidRPr="001D2742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74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</w:tcPr>
          <w:p w14:paraId="6637C4B8" w14:textId="564C63F5" w:rsidR="00144B5C" w:rsidRPr="001D2742" w:rsidRDefault="00CE1AFE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8</w:t>
            </w:r>
            <w:r w:rsidR="00E70405">
              <w:rPr>
                <w:rFonts w:ascii="Times New Roman" w:hAnsi="Times New Roman"/>
                <w:sz w:val="24"/>
                <w:szCs w:val="24"/>
              </w:rPr>
              <w:t>4</w:t>
            </w:r>
            <w:r w:rsidR="00D46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14:paraId="0482AEFF" w14:textId="77777777" w:rsidR="00144B5C" w:rsidRPr="001D2742" w:rsidRDefault="00F70487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51FEA64" w14:textId="77777777" w:rsidR="00144B5C" w:rsidRPr="001D2742" w:rsidRDefault="00144B5C" w:rsidP="00F525F7">
      <w:pPr>
        <w:tabs>
          <w:tab w:val="left" w:pos="72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eastAsia="Times New Roman" w:hAnsi="Times New Roman"/>
          <w:sz w:val="24"/>
          <w:szCs w:val="24"/>
        </w:rPr>
        <w:t xml:space="preserve">Приём и зачисление в списки учащихся </w:t>
      </w:r>
      <w:r w:rsidR="00950522" w:rsidRPr="001D2742">
        <w:rPr>
          <w:rFonts w:ascii="Times New Roman" w:eastAsia="Times New Roman" w:hAnsi="Times New Roman"/>
          <w:sz w:val="24"/>
          <w:szCs w:val="24"/>
        </w:rPr>
        <w:t xml:space="preserve">1-9 классов </w:t>
      </w:r>
      <w:r w:rsidRPr="001D2742">
        <w:rPr>
          <w:rFonts w:ascii="Times New Roman" w:eastAsia="Times New Roman" w:hAnsi="Times New Roman"/>
          <w:sz w:val="24"/>
          <w:szCs w:val="24"/>
        </w:rPr>
        <w:t xml:space="preserve">производится без каких-либо испытаний и ограничений, </w:t>
      </w:r>
      <w:r w:rsidR="00950522" w:rsidRPr="001D2742">
        <w:rPr>
          <w:rFonts w:ascii="Times New Roman" w:eastAsia="Times New Roman" w:hAnsi="Times New Roman"/>
          <w:sz w:val="24"/>
          <w:szCs w:val="24"/>
        </w:rPr>
        <w:t xml:space="preserve">прием в 10 класс осуществляется на основании индивидуального отбора, </w:t>
      </w:r>
      <w:r w:rsidRPr="001D2742">
        <w:rPr>
          <w:rFonts w:ascii="Times New Roman" w:eastAsia="Times New Roman" w:hAnsi="Times New Roman"/>
          <w:sz w:val="24"/>
          <w:szCs w:val="24"/>
        </w:rPr>
        <w:t xml:space="preserve">что соответствует Федеральному закону - 273 «Об образовании в Российской Федерации», Уставу школы. </w:t>
      </w:r>
    </w:p>
    <w:p w14:paraId="146FEDC0" w14:textId="77777777" w:rsidR="00A94ADA" w:rsidRPr="00884505" w:rsidRDefault="00A94ADA" w:rsidP="00884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4505">
        <w:rPr>
          <w:rFonts w:ascii="Times New Roman" w:hAnsi="Times New Roman"/>
          <w:b/>
          <w:sz w:val="24"/>
          <w:szCs w:val="24"/>
        </w:rPr>
        <w:t xml:space="preserve">Режим работы школы: </w:t>
      </w:r>
    </w:p>
    <w:p w14:paraId="2500960D" w14:textId="77777777" w:rsidR="00A94ADA" w:rsidRPr="001D2742" w:rsidRDefault="00A94ADA" w:rsidP="00F525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начало занятий                 – 8.</w:t>
      </w:r>
      <w:r w:rsidR="00544B53" w:rsidRPr="001D2742">
        <w:rPr>
          <w:rFonts w:ascii="Times New Roman" w:hAnsi="Times New Roman"/>
          <w:sz w:val="24"/>
          <w:szCs w:val="24"/>
        </w:rPr>
        <w:t>15</w:t>
      </w:r>
    </w:p>
    <w:p w14:paraId="22892626" w14:textId="77777777" w:rsidR="008E664A" w:rsidRPr="001D2742" w:rsidRDefault="008E664A" w:rsidP="008E664A">
      <w:pPr>
        <w:tabs>
          <w:tab w:val="left" w:pos="3765"/>
        </w:tabs>
        <w:spacing w:before="240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2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звонков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393"/>
        <w:gridCol w:w="2770"/>
      </w:tblGrid>
      <w:tr w:rsidR="004240C4" w:rsidRPr="00BF0DB5" w14:paraId="1E8732ED" w14:textId="77777777" w:rsidTr="005A3A2A">
        <w:trPr>
          <w:jc w:val="center"/>
        </w:trPr>
        <w:tc>
          <w:tcPr>
            <w:tcW w:w="5040" w:type="dxa"/>
            <w:gridSpan w:val="2"/>
          </w:tcPr>
          <w:p w14:paraId="5AC86483" w14:textId="77777777" w:rsidR="004240C4" w:rsidRPr="00BF0DB5" w:rsidRDefault="004240C4" w:rsidP="005A3A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2770" w:type="dxa"/>
          </w:tcPr>
          <w:p w14:paraId="54C4D75F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– 11 классы</w:t>
            </w:r>
          </w:p>
        </w:tc>
      </w:tr>
      <w:tr w:rsidR="004240C4" w:rsidRPr="00BF0DB5" w14:paraId="450079EC" w14:textId="77777777" w:rsidTr="005A3A2A">
        <w:trPr>
          <w:jc w:val="center"/>
        </w:trPr>
        <w:tc>
          <w:tcPr>
            <w:tcW w:w="2647" w:type="dxa"/>
          </w:tcPr>
          <w:p w14:paraId="43B978A7" w14:textId="77777777" w:rsidR="004240C4" w:rsidRPr="00BF0DB5" w:rsidRDefault="004240C4" w:rsidP="005A3A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93" w:type="dxa"/>
          </w:tcPr>
          <w:p w14:paraId="3D566E3E" w14:textId="77777777" w:rsidR="004240C4" w:rsidRPr="00BF0DB5" w:rsidRDefault="004240C4" w:rsidP="005A3A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770" w:type="dxa"/>
          </w:tcPr>
          <w:p w14:paraId="37D0169E" w14:textId="77777777" w:rsidR="004240C4" w:rsidRPr="00BF0DB5" w:rsidRDefault="004240C4" w:rsidP="005A3A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40C4" w:rsidRPr="00BF0DB5" w14:paraId="1B8075BE" w14:textId="77777777" w:rsidTr="005A3A2A">
        <w:trPr>
          <w:jc w:val="center"/>
        </w:trPr>
        <w:tc>
          <w:tcPr>
            <w:tcW w:w="2647" w:type="dxa"/>
          </w:tcPr>
          <w:p w14:paraId="3E523A5C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8.15-8.50</w:t>
            </w:r>
          </w:p>
          <w:p w14:paraId="7395BD47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9.00-9.35</w:t>
            </w:r>
          </w:p>
          <w:p w14:paraId="528B2F2C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9.35-10.15 – динамическая пауза</w:t>
            </w:r>
          </w:p>
          <w:p w14:paraId="409D97DB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10.15-10.50</w:t>
            </w:r>
          </w:p>
          <w:p w14:paraId="78D78379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11.10-11.45</w:t>
            </w:r>
          </w:p>
        </w:tc>
        <w:tc>
          <w:tcPr>
            <w:tcW w:w="2393" w:type="dxa"/>
          </w:tcPr>
          <w:p w14:paraId="7EDBADC4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1 урок 8.15-8.55</w:t>
            </w:r>
          </w:p>
          <w:p w14:paraId="4CA63F4C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2 урок 9.05-9.45</w:t>
            </w:r>
          </w:p>
          <w:p w14:paraId="20D733A2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09.45-10.25 – </w:t>
            </w:r>
          </w:p>
          <w:p w14:paraId="7AE48C57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динамическая пауза</w:t>
            </w:r>
          </w:p>
          <w:p w14:paraId="2CE8D22E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10.25-11.05</w:t>
            </w:r>
          </w:p>
          <w:p w14:paraId="7AD3E9D3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11.15-11.55</w:t>
            </w:r>
          </w:p>
          <w:p w14:paraId="2EBE4FEB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 12.05-12.45</w:t>
            </w:r>
          </w:p>
        </w:tc>
        <w:tc>
          <w:tcPr>
            <w:tcW w:w="2770" w:type="dxa"/>
          </w:tcPr>
          <w:p w14:paraId="560CC568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1 урок 08.15-08.55</w:t>
            </w:r>
          </w:p>
          <w:p w14:paraId="42FE1B38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2 урок 09.10-09.50</w:t>
            </w:r>
          </w:p>
          <w:p w14:paraId="29671786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3 урок 10.10-10.50</w:t>
            </w:r>
          </w:p>
          <w:p w14:paraId="72FE43E5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4 урок 11.10-11.50</w:t>
            </w:r>
          </w:p>
          <w:p w14:paraId="1F7FAEB1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5 урок 12.05-12.45</w:t>
            </w:r>
          </w:p>
          <w:p w14:paraId="005D7194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6 урок 12.55-13.35</w:t>
            </w:r>
          </w:p>
          <w:p w14:paraId="1BDAF3DD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7 урок 13.45-14.25</w:t>
            </w:r>
          </w:p>
          <w:p w14:paraId="39CA287F" w14:textId="77777777" w:rsidR="004240C4" w:rsidRPr="00BF0DB5" w:rsidRDefault="004240C4" w:rsidP="005A3A2A">
            <w:pPr>
              <w:pStyle w:val="aa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8 урок 14.35-15.15</w:t>
            </w:r>
          </w:p>
        </w:tc>
      </w:tr>
    </w:tbl>
    <w:p w14:paraId="5BD496F8" w14:textId="77777777" w:rsidR="008E664A" w:rsidRPr="001D2742" w:rsidRDefault="008E664A" w:rsidP="008E664A">
      <w:pPr>
        <w:tabs>
          <w:tab w:val="left" w:pos="3765"/>
        </w:tabs>
        <w:spacing w:before="240"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B0A228" w14:textId="77777777" w:rsidR="008E664A" w:rsidRPr="001D2742" w:rsidRDefault="008E664A" w:rsidP="008E664A">
      <w:pPr>
        <w:tabs>
          <w:tab w:val="left" w:pos="3765"/>
        </w:tabs>
        <w:spacing w:before="240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2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1D27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Расписание звонков для обучающихся с ОВЗ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3261"/>
      </w:tblGrid>
      <w:tr w:rsidR="004240C4" w:rsidRPr="00BF0DB5" w14:paraId="1E73D6F4" w14:textId="77777777" w:rsidTr="005A3A2A">
        <w:trPr>
          <w:jc w:val="center"/>
        </w:trPr>
        <w:tc>
          <w:tcPr>
            <w:tcW w:w="4785" w:type="dxa"/>
            <w:gridSpan w:val="2"/>
          </w:tcPr>
          <w:p w14:paraId="7AABE2C5" w14:textId="77777777" w:rsidR="004240C4" w:rsidRPr="00BF0DB5" w:rsidRDefault="004240C4" w:rsidP="005A3A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3261" w:type="dxa"/>
          </w:tcPr>
          <w:p w14:paraId="2F27A1B8" w14:textId="77777777" w:rsidR="004240C4" w:rsidRPr="00BF0DB5" w:rsidRDefault="004240C4" w:rsidP="005A3A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– 11 класс</w:t>
            </w:r>
          </w:p>
        </w:tc>
      </w:tr>
      <w:tr w:rsidR="004240C4" w:rsidRPr="00BF0DB5" w14:paraId="1C492D53" w14:textId="77777777" w:rsidTr="005A3A2A">
        <w:trPr>
          <w:jc w:val="center"/>
        </w:trPr>
        <w:tc>
          <w:tcPr>
            <w:tcW w:w="2392" w:type="dxa"/>
          </w:tcPr>
          <w:p w14:paraId="5D0A1093" w14:textId="77777777" w:rsidR="004240C4" w:rsidRPr="00BF0DB5" w:rsidRDefault="004240C4" w:rsidP="005A3A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93" w:type="dxa"/>
          </w:tcPr>
          <w:p w14:paraId="662AD19C" w14:textId="77777777" w:rsidR="004240C4" w:rsidRPr="00BF0DB5" w:rsidRDefault="004240C4" w:rsidP="005A3A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261" w:type="dxa"/>
          </w:tcPr>
          <w:p w14:paraId="13B83154" w14:textId="77777777" w:rsidR="004240C4" w:rsidRPr="00BF0DB5" w:rsidRDefault="004240C4" w:rsidP="005A3A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40C4" w:rsidRPr="00BF0DB5" w14:paraId="02476801" w14:textId="77777777" w:rsidTr="005A3A2A">
        <w:trPr>
          <w:jc w:val="center"/>
        </w:trPr>
        <w:tc>
          <w:tcPr>
            <w:tcW w:w="2392" w:type="dxa"/>
          </w:tcPr>
          <w:p w14:paraId="3E5C7968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8.15-8.50</w:t>
            </w:r>
          </w:p>
          <w:p w14:paraId="7CAA63B8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9.00-9.35</w:t>
            </w:r>
          </w:p>
          <w:p w14:paraId="2FC07AFD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9.35-10.15 – динамическая пауза</w:t>
            </w:r>
          </w:p>
          <w:p w14:paraId="063AFA2E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10.15-10.50</w:t>
            </w:r>
          </w:p>
          <w:p w14:paraId="1F9C6804" w14:textId="77777777" w:rsidR="004240C4" w:rsidRPr="00BF0DB5" w:rsidRDefault="004240C4" w:rsidP="005A3A2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11.10-11.45</w:t>
            </w:r>
          </w:p>
        </w:tc>
        <w:tc>
          <w:tcPr>
            <w:tcW w:w="2393" w:type="dxa"/>
          </w:tcPr>
          <w:p w14:paraId="4E4F28DC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1 урок 8.15-8.55</w:t>
            </w:r>
          </w:p>
          <w:p w14:paraId="4DDF5DBB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2 урок 9.05-9.45</w:t>
            </w:r>
          </w:p>
          <w:p w14:paraId="0D1BB8A9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09.45-10.25 – </w:t>
            </w:r>
          </w:p>
          <w:p w14:paraId="7B87EA2E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динамическая пауза</w:t>
            </w:r>
          </w:p>
          <w:p w14:paraId="282FEF28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10.25-11.05</w:t>
            </w:r>
          </w:p>
          <w:p w14:paraId="51F6A287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11.15-11.55</w:t>
            </w:r>
          </w:p>
          <w:p w14:paraId="7DC5FC71" w14:textId="77777777" w:rsidR="004240C4" w:rsidRPr="00BF0DB5" w:rsidRDefault="004240C4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 12.05-12.45</w:t>
            </w:r>
          </w:p>
        </w:tc>
        <w:tc>
          <w:tcPr>
            <w:tcW w:w="3261" w:type="dxa"/>
          </w:tcPr>
          <w:p w14:paraId="2F726E5E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1 урок 08.15-08.55</w:t>
            </w:r>
          </w:p>
          <w:p w14:paraId="5400D49A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2 урок 09.10-09.50</w:t>
            </w:r>
          </w:p>
          <w:p w14:paraId="3EE90A96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3 урок 10.10-10.50</w:t>
            </w:r>
          </w:p>
          <w:p w14:paraId="0D47F2E3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4 урок 11.10-11.50</w:t>
            </w:r>
          </w:p>
          <w:p w14:paraId="1C3DB281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5 урок 12.05-12.45</w:t>
            </w:r>
          </w:p>
          <w:p w14:paraId="05F5AFA5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6 урок 12.55-13.35</w:t>
            </w:r>
          </w:p>
          <w:p w14:paraId="3D6009EF" w14:textId="77777777" w:rsidR="004240C4" w:rsidRPr="00BF0DB5" w:rsidRDefault="004240C4" w:rsidP="005A3A2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7 урок 13.45-14.25</w:t>
            </w:r>
          </w:p>
          <w:p w14:paraId="2869EA1F" w14:textId="77777777" w:rsidR="004240C4" w:rsidRPr="00BF0DB5" w:rsidRDefault="004240C4" w:rsidP="005A3A2A">
            <w:pPr>
              <w:pStyle w:val="aa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0DB5">
              <w:rPr>
                <w:rFonts w:ascii="Times New Roman" w:hAnsi="Times New Roman"/>
                <w:sz w:val="24"/>
                <w:szCs w:val="24"/>
                <w:lang w:eastAsia="ru-RU"/>
              </w:rPr>
              <w:t>8 урок 14.35-15.15</w:t>
            </w:r>
          </w:p>
        </w:tc>
      </w:tr>
    </w:tbl>
    <w:p w14:paraId="1A4C0C0B" w14:textId="77777777" w:rsidR="00D93DBD" w:rsidRPr="001D2742" w:rsidRDefault="00D93DBD" w:rsidP="00E4336A">
      <w:pPr>
        <w:widowControl w:val="0"/>
        <w:autoSpaceDE w:val="0"/>
        <w:autoSpaceDN w:val="0"/>
        <w:adjustRightInd w:val="0"/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Продолжительность учебного года</w:t>
      </w:r>
    </w:p>
    <w:tbl>
      <w:tblPr>
        <w:tblStyle w:val="a3"/>
        <w:tblW w:w="10614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711"/>
        <w:gridCol w:w="2409"/>
        <w:gridCol w:w="2409"/>
      </w:tblGrid>
      <w:tr w:rsidR="00544B53" w:rsidRPr="001D2742" w14:paraId="3B2A4F59" w14:textId="77777777" w:rsidTr="00544B53">
        <w:trPr>
          <w:jc w:val="center"/>
        </w:trPr>
        <w:tc>
          <w:tcPr>
            <w:tcW w:w="3085" w:type="dxa"/>
          </w:tcPr>
          <w:p w14:paraId="7276CCFF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11" w:type="dxa"/>
          </w:tcPr>
          <w:p w14:paraId="52A34C05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2409" w:type="dxa"/>
          </w:tcPr>
          <w:p w14:paraId="5DA83F8B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2409" w:type="dxa"/>
          </w:tcPr>
          <w:p w14:paraId="1A9AAEA2" w14:textId="655990D7" w:rsidR="00544B53" w:rsidRPr="001D2742" w:rsidRDefault="00CE1AFE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3</w:t>
            </w:r>
            <w:r w:rsidR="00544B53" w:rsidRPr="001D2742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</w:tr>
      <w:tr w:rsidR="00544B53" w:rsidRPr="001D2742" w14:paraId="414256DE" w14:textId="77777777" w:rsidTr="00544B53">
        <w:trPr>
          <w:trHeight w:val="1407"/>
          <w:jc w:val="center"/>
        </w:trPr>
        <w:tc>
          <w:tcPr>
            <w:tcW w:w="3085" w:type="dxa"/>
          </w:tcPr>
          <w:p w14:paraId="6132E2A5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711" w:type="dxa"/>
          </w:tcPr>
          <w:p w14:paraId="782DC18F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 класс – 33</w:t>
            </w:r>
          </w:p>
          <w:p w14:paraId="0E678130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недели;</w:t>
            </w:r>
          </w:p>
          <w:p w14:paraId="33D3DA31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2-4 классы – 34 недели</w:t>
            </w:r>
          </w:p>
        </w:tc>
        <w:tc>
          <w:tcPr>
            <w:tcW w:w="2409" w:type="dxa"/>
          </w:tcPr>
          <w:p w14:paraId="616655C7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409" w:type="dxa"/>
          </w:tcPr>
          <w:p w14:paraId="2DF5942D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544B53" w:rsidRPr="001D2742" w14:paraId="47C1FF16" w14:textId="77777777" w:rsidTr="00544B53">
        <w:trPr>
          <w:jc w:val="center"/>
        </w:trPr>
        <w:tc>
          <w:tcPr>
            <w:tcW w:w="3085" w:type="dxa"/>
          </w:tcPr>
          <w:p w14:paraId="290B584B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11" w:type="dxa"/>
          </w:tcPr>
          <w:p w14:paraId="33470053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1–4 классы – 5 дней</w:t>
            </w:r>
          </w:p>
        </w:tc>
        <w:tc>
          <w:tcPr>
            <w:tcW w:w="2409" w:type="dxa"/>
          </w:tcPr>
          <w:p w14:paraId="45E44A24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409" w:type="dxa"/>
          </w:tcPr>
          <w:p w14:paraId="61FD26AF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544B53" w:rsidRPr="001D2742" w14:paraId="39E564FB" w14:textId="77777777" w:rsidTr="00544B53">
        <w:trPr>
          <w:jc w:val="center"/>
        </w:trPr>
        <w:tc>
          <w:tcPr>
            <w:tcW w:w="3085" w:type="dxa"/>
          </w:tcPr>
          <w:p w14:paraId="7863BDF7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711" w:type="dxa"/>
          </w:tcPr>
          <w:p w14:paraId="257B97CE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10 – 20 мин.</w:t>
            </w:r>
          </w:p>
        </w:tc>
        <w:tc>
          <w:tcPr>
            <w:tcW w:w="2409" w:type="dxa"/>
          </w:tcPr>
          <w:p w14:paraId="117B830B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10 – 20 мин.</w:t>
            </w:r>
          </w:p>
        </w:tc>
        <w:tc>
          <w:tcPr>
            <w:tcW w:w="2409" w:type="dxa"/>
          </w:tcPr>
          <w:p w14:paraId="4A5F023B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10 – 20 мин.</w:t>
            </w:r>
          </w:p>
        </w:tc>
      </w:tr>
      <w:tr w:rsidR="00544B53" w:rsidRPr="001D2742" w14:paraId="3E4A6FC2" w14:textId="77777777" w:rsidTr="00544B53">
        <w:trPr>
          <w:trHeight w:val="2557"/>
          <w:jc w:val="center"/>
        </w:trPr>
        <w:tc>
          <w:tcPr>
            <w:tcW w:w="3085" w:type="dxa"/>
          </w:tcPr>
          <w:p w14:paraId="305FB8F7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711" w:type="dxa"/>
          </w:tcPr>
          <w:p w14:paraId="6347B604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 класс – 35 мин.</w:t>
            </w:r>
          </w:p>
          <w:p w14:paraId="511EB2EF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(1полугодие)</w:t>
            </w:r>
          </w:p>
          <w:p w14:paraId="21C361DA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1 класс – 4</w:t>
            </w:r>
            <w:r w:rsidR="00950522" w:rsidRPr="001D2742">
              <w:rPr>
                <w:rFonts w:ascii="Times New Roman" w:hAnsi="Times New Roman"/>
                <w:sz w:val="24"/>
                <w:szCs w:val="24"/>
              </w:rPr>
              <w:t>0</w:t>
            </w:r>
            <w:r w:rsidRPr="001D274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14:paraId="5F8DB8AB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(2 полугодие),</w:t>
            </w:r>
          </w:p>
          <w:p w14:paraId="5AF2551B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2–4 класс – 4</w:t>
            </w:r>
            <w:r w:rsidR="003B0E1D" w:rsidRPr="001D2742">
              <w:rPr>
                <w:rFonts w:ascii="Times New Roman" w:hAnsi="Times New Roman"/>
                <w:sz w:val="24"/>
                <w:szCs w:val="24"/>
              </w:rPr>
              <w:t>0</w:t>
            </w:r>
            <w:r w:rsidRPr="001D274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14:paraId="1DB7D69C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Обучающиеся с ОВЗ – 40 мин.</w:t>
            </w:r>
          </w:p>
        </w:tc>
        <w:tc>
          <w:tcPr>
            <w:tcW w:w="2409" w:type="dxa"/>
          </w:tcPr>
          <w:p w14:paraId="30B0E46E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4</w:t>
            </w:r>
            <w:r w:rsidR="003B0E1D" w:rsidRPr="001D2742">
              <w:rPr>
                <w:rFonts w:ascii="Times New Roman" w:hAnsi="Times New Roman"/>
                <w:sz w:val="24"/>
                <w:szCs w:val="24"/>
              </w:rPr>
              <w:t>0</w:t>
            </w:r>
            <w:r w:rsidRPr="001D274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14:paraId="0D382DED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Обучающиеся с ОВЗ – 40 мин.</w:t>
            </w:r>
          </w:p>
        </w:tc>
        <w:tc>
          <w:tcPr>
            <w:tcW w:w="2409" w:type="dxa"/>
          </w:tcPr>
          <w:p w14:paraId="3F468808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4</w:t>
            </w:r>
            <w:r w:rsidR="003B0E1D" w:rsidRPr="001D2742">
              <w:rPr>
                <w:rFonts w:ascii="Times New Roman" w:hAnsi="Times New Roman"/>
                <w:sz w:val="24"/>
                <w:szCs w:val="24"/>
              </w:rPr>
              <w:t>0</w:t>
            </w:r>
            <w:r w:rsidRPr="001D274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14:paraId="0FDD77D2" w14:textId="77777777" w:rsidR="00544B53" w:rsidRPr="001D2742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2742">
              <w:rPr>
                <w:rFonts w:ascii="Times New Roman" w:hAnsi="Times New Roman"/>
                <w:sz w:val="24"/>
                <w:szCs w:val="24"/>
              </w:rPr>
              <w:t>Обучающиеся с ОВЗ – 40 мин.</w:t>
            </w:r>
          </w:p>
        </w:tc>
      </w:tr>
    </w:tbl>
    <w:p w14:paraId="48AE2F5B" w14:textId="77777777" w:rsidR="00A94ADA" w:rsidRPr="001D2742" w:rsidRDefault="00A94ADA" w:rsidP="00F525F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2742">
        <w:rPr>
          <w:rFonts w:ascii="Times New Roman" w:hAnsi="Times New Roman"/>
          <w:bCs/>
          <w:sz w:val="24"/>
          <w:szCs w:val="24"/>
        </w:rPr>
        <w:t>Вывод: Условия функционирования муниципального общеобразовательного учреждения средней общеобразовательной школы №</w:t>
      </w:r>
      <w:r w:rsidR="00544B53" w:rsidRPr="001D2742">
        <w:rPr>
          <w:rFonts w:ascii="Times New Roman" w:hAnsi="Times New Roman"/>
          <w:bCs/>
          <w:sz w:val="24"/>
          <w:szCs w:val="24"/>
        </w:rPr>
        <w:t>7</w:t>
      </w:r>
      <w:r w:rsidRPr="001D2742">
        <w:rPr>
          <w:rFonts w:ascii="Times New Roman" w:hAnsi="Times New Roman"/>
          <w:bCs/>
          <w:sz w:val="24"/>
          <w:szCs w:val="24"/>
        </w:rPr>
        <w:t xml:space="preserve"> позволяют качественно реализовывать образовательный процесс.</w:t>
      </w:r>
    </w:p>
    <w:p w14:paraId="5D5B93A4" w14:textId="77777777" w:rsidR="00A94ADA" w:rsidRPr="001D2742" w:rsidRDefault="00A94ADA" w:rsidP="00F525F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МОУ СОШ №</w:t>
      </w:r>
      <w:r w:rsidR="00544B53" w:rsidRPr="001D2742">
        <w:rPr>
          <w:rFonts w:ascii="Times New Roman" w:hAnsi="Times New Roman"/>
          <w:sz w:val="24"/>
          <w:szCs w:val="24"/>
        </w:rPr>
        <w:t>7</w:t>
      </w:r>
      <w:r w:rsidRPr="001D2742">
        <w:rPr>
          <w:rFonts w:ascii="Times New Roman" w:hAnsi="Times New Roman"/>
          <w:sz w:val="24"/>
          <w:szCs w:val="24"/>
        </w:rPr>
        <w:t xml:space="preserve"> осуществляет обучение и воспитание в интересах:</w:t>
      </w:r>
    </w:p>
    <w:p w14:paraId="1D3BF5C3" w14:textId="77777777" w:rsidR="00A94ADA" w:rsidRPr="001D2742" w:rsidRDefault="00A94ADA" w:rsidP="00F525F7">
      <w:pPr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-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</w:p>
    <w:p w14:paraId="205004FF" w14:textId="77777777" w:rsidR="00A94ADA" w:rsidRPr="001D2742" w:rsidRDefault="00A94ADA" w:rsidP="00F525F7">
      <w:pPr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- самостоятельно проводить промежуточную аттестацию обучающихся и итоговую государственную аттестацию выпускников с выдачей документов об образовании государственного образца;</w:t>
      </w:r>
    </w:p>
    <w:p w14:paraId="38DC653B" w14:textId="77777777" w:rsidR="00A94ADA" w:rsidRPr="001D2742" w:rsidRDefault="00A94ADA" w:rsidP="00F525F7">
      <w:pPr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- несёт в порядке, установленном законо</w:t>
      </w:r>
      <w:r w:rsidR="00F70487" w:rsidRPr="001D2742">
        <w:rPr>
          <w:rFonts w:ascii="Times New Roman" w:hAnsi="Times New Roman"/>
          <w:sz w:val="24"/>
          <w:szCs w:val="24"/>
        </w:rPr>
        <w:t>дательством РФ, ответственность</w:t>
      </w:r>
      <w:r w:rsidRPr="001D2742">
        <w:rPr>
          <w:rFonts w:ascii="Times New Roman" w:hAnsi="Times New Roman"/>
          <w:sz w:val="24"/>
          <w:szCs w:val="24"/>
        </w:rPr>
        <w:t xml:space="preserve"> за качество образования и его соответствие государственным образовательным стандартам, за адекватность применения форм, методов и средств организации образовательного процесса возрастным психофизическим особенностям, склонностям, способностям, интересам обучающихся, требованиям охраны жизни и здоровья.</w:t>
      </w:r>
    </w:p>
    <w:p w14:paraId="7A2463EB" w14:textId="77777777" w:rsidR="00140A2A" w:rsidRPr="001D2742" w:rsidRDefault="00140A2A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lastRenderedPageBreak/>
        <w:t>Ведущую роль в реализации предназначения образовательного учреждения принадлежит педагогическому коллективу, уровню его профессионализма.</w:t>
      </w:r>
    </w:p>
    <w:p w14:paraId="611A2641" w14:textId="77777777" w:rsidR="00A21FC7" w:rsidRPr="001D2742" w:rsidRDefault="00140A2A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Педагогический коллектив МОУ СОШ №</w:t>
      </w:r>
      <w:r w:rsidR="00544B53" w:rsidRPr="001D2742">
        <w:rPr>
          <w:rFonts w:ascii="Times New Roman" w:hAnsi="Times New Roman"/>
          <w:sz w:val="24"/>
          <w:szCs w:val="24"/>
        </w:rPr>
        <w:t>7</w:t>
      </w:r>
      <w:r w:rsidRPr="001D2742">
        <w:rPr>
          <w:rFonts w:ascii="Times New Roman" w:hAnsi="Times New Roman"/>
          <w:sz w:val="24"/>
          <w:szCs w:val="24"/>
        </w:rPr>
        <w:t xml:space="preserve"> характеризуется следующими показателями:</w:t>
      </w:r>
    </w:p>
    <w:p w14:paraId="433A7D6E" w14:textId="347B1B28" w:rsidR="009E0003" w:rsidRPr="001D2742" w:rsidRDefault="009E0003" w:rsidP="0000311D">
      <w:pPr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Всего сотрудников </w:t>
      </w:r>
      <w:r w:rsidR="004240C4">
        <w:rPr>
          <w:rFonts w:ascii="Times New Roman" w:hAnsi="Times New Roman"/>
          <w:sz w:val="24"/>
          <w:szCs w:val="24"/>
        </w:rPr>
        <w:t>50</w:t>
      </w:r>
      <w:r w:rsidR="00F70487" w:rsidRPr="001D2742">
        <w:rPr>
          <w:rFonts w:ascii="Times New Roman" w:hAnsi="Times New Roman"/>
          <w:sz w:val="24"/>
          <w:szCs w:val="24"/>
        </w:rPr>
        <w:t xml:space="preserve"> ч</w:t>
      </w:r>
      <w:r w:rsidRPr="001D2742">
        <w:rPr>
          <w:rFonts w:ascii="Times New Roman" w:hAnsi="Times New Roman"/>
          <w:sz w:val="24"/>
          <w:szCs w:val="24"/>
        </w:rPr>
        <w:t>еловек, из них:</w:t>
      </w:r>
      <w:r w:rsidR="0000311D" w:rsidRPr="001D2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5EABB6E" w14:textId="5EAE9829" w:rsidR="008858F6" w:rsidRPr="001D2742" w:rsidRDefault="008858F6" w:rsidP="008845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с высшей категорией – </w:t>
      </w:r>
      <w:r w:rsidR="0000311D" w:rsidRPr="001D2742">
        <w:rPr>
          <w:rFonts w:ascii="Times New Roman" w:hAnsi="Times New Roman"/>
          <w:sz w:val="24"/>
          <w:szCs w:val="24"/>
        </w:rPr>
        <w:t>2</w:t>
      </w:r>
      <w:r w:rsidR="009D2B13">
        <w:rPr>
          <w:rFonts w:ascii="Times New Roman" w:hAnsi="Times New Roman"/>
          <w:sz w:val="24"/>
          <w:szCs w:val="24"/>
        </w:rPr>
        <w:t>5</w:t>
      </w:r>
      <w:r w:rsidR="0064196F" w:rsidRPr="001D2742">
        <w:rPr>
          <w:rFonts w:ascii="Times New Roman" w:hAnsi="Times New Roman"/>
          <w:sz w:val="24"/>
          <w:szCs w:val="24"/>
        </w:rPr>
        <w:t xml:space="preserve"> человек</w:t>
      </w:r>
      <w:r w:rsidR="001F1B6E" w:rsidRPr="001D2742">
        <w:rPr>
          <w:rFonts w:ascii="Times New Roman" w:hAnsi="Times New Roman"/>
          <w:sz w:val="24"/>
          <w:szCs w:val="24"/>
        </w:rPr>
        <w:t>а</w:t>
      </w:r>
      <w:r w:rsidR="0064196F" w:rsidRPr="001D2742">
        <w:rPr>
          <w:rFonts w:ascii="Times New Roman" w:hAnsi="Times New Roman"/>
          <w:sz w:val="24"/>
          <w:szCs w:val="24"/>
        </w:rPr>
        <w:t>-</w:t>
      </w:r>
      <w:r w:rsidR="00B17A17">
        <w:rPr>
          <w:rFonts w:ascii="Times New Roman" w:hAnsi="Times New Roman"/>
          <w:sz w:val="24"/>
          <w:szCs w:val="24"/>
        </w:rPr>
        <w:t>50</w:t>
      </w:r>
      <w:r w:rsidRPr="001D2742">
        <w:rPr>
          <w:rFonts w:ascii="Times New Roman" w:hAnsi="Times New Roman"/>
          <w:sz w:val="24"/>
          <w:szCs w:val="24"/>
        </w:rPr>
        <w:t>%</w:t>
      </w:r>
    </w:p>
    <w:p w14:paraId="092535F8" w14:textId="6A5B0196" w:rsidR="009E0003" w:rsidRPr="001D2742" w:rsidRDefault="009E0003" w:rsidP="008845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с </w:t>
      </w:r>
      <w:r w:rsidRPr="001D2742">
        <w:rPr>
          <w:rFonts w:ascii="Times New Roman" w:hAnsi="Times New Roman"/>
          <w:sz w:val="24"/>
          <w:szCs w:val="24"/>
          <w:lang w:val="en-US"/>
        </w:rPr>
        <w:t>I</w:t>
      </w:r>
      <w:r w:rsidR="00DC0F1F" w:rsidRPr="001D2742">
        <w:rPr>
          <w:rFonts w:ascii="Times New Roman" w:hAnsi="Times New Roman"/>
          <w:sz w:val="24"/>
          <w:szCs w:val="24"/>
        </w:rPr>
        <w:t xml:space="preserve"> </w:t>
      </w:r>
      <w:r w:rsidRPr="001D2742">
        <w:rPr>
          <w:rFonts w:ascii="Times New Roman" w:hAnsi="Times New Roman"/>
          <w:sz w:val="24"/>
          <w:szCs w:val="24"/>
        </w:rPr>
        <w:t>категорией</w:t>
      </w:r>
      <w:r w:rsidR="00057E65" w:rsidRPr="001D2742">
        <w:rPr>
          <w:rFonts w:ascii="Times New Roman" w:hAnsi="Times New Roman"/>
          <w:sz w:val="24"/>
          <w:szCs w:val="24"/>
        </w:rPr>
        <w:t xml:space="preserve"> – </w:t>
      </w:r>
      <w:r w:rsidR="00382798" w:rsidRPr="001D2742">
        <w:rPr>
          <w:rFonts w:ascii="Times New Roman" w:hAnsi="Times New Roman"/>
          <w:sz w:val="24"/>
          <w:szCs w:val="24"/>
        </w:rPr>
        <w:t>1</w:t>
      </w:r>
      <w:r w:rsidR="009D2B13">
        <w:rPr>
          <w:rFonts w:ascii="Times New Roman" w:hAnsi="Times New Roman"/>
          <w:sz w:val="24"/>
          <w:szCs w:val="24"/>
        </w:rPr>
        <w:t>3</w:t>
      </w:r>
      <w:r w:rsidR="00057E65" w:rsidRPr="001D2742">
        <w:rPr>
          <w:rFonts w:ascii="Times New Roman" w:hAnsi="Times New Roman"/>
          <w:sz w:val="24"/>
          <w:szCs w:val="24"/>
        </w:rPr>
        <w:t xml:space="preserve"> </w:t>
      </w:r>
      <w:r w:rsidRPr="001D2742">
        <w:rPr>
          <w:rFonts w:ascii="Times New Roman" w:hAnsi="Times New Roman"/>
          <w:sz w:val="24"/>
          <w:szCs w:val="24"/>
        </w:rPr>
        <w:t>человек-</w:t>
      </w:r>
      <w:r w:rsidR="0074034B">
        <w:rPr>
          <w:rFonts w:ascii="Times New Roman" w:hAnsi="Times New Roman"/>
          <w:sz w:val="24"/>
          <w:szCs w:val="24"/>
        </w:rPr>
        <w:t>2</w:t>
      </w:r>
      <w:r w:rsidR="00B17A17">
        <w:rPr>
          <w:rFonts w:ascii="Times New Roman" w:hAnsi="Times New Roman"/>
          <w:sz w:val="24"/>
          <w:szCs w:val="24"/>
        </w:rPr>
        <w:t>6</w:t>
      </w:r>
      <w:r w:rsidRPr="001D2742">
        <w:rPr>
          <w:rFonts w:ascii="Times New Roman" w:hAnsi="Times New Roman"/>
          <w:sz w:val="24"/>
          <w:szCs w:val="24"/>
        </w:rPr>
        <w:t>%</w:t>
      </w:r>
    </w:p>
    <w:p w14:paraId="739417C0" w14:textId="08CF153E" w:rsidR="009E0003" w:rsidRPr="0067773C" w:rsidRDefault="00057E65" w:rsidP="008845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773C"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="006D4008" w:rsidRPr="0067773C">
        <w:rPr>
          <w:rFonts w:ascii="Times New Roman" w:hAnsi="Times New Roman"/>
          <w:sz w:val="24"/>
          <w:szCs w:val="24"/>
        </w:rPr>
        <w:t xml:space="preserve"> – </w:t>
      </w:r>
      <w:r w:rsidR="009D2B13">
        <w:rPr>
          <w:rFonts w:ascii="Times New Roman" w:hAnsi="Times New Roman"/>
          <w:sz w:val="24"/>
          <w:szCs w:val="24"/>
        </w:rPr>
        <w:t>4</w:t>
      </w:r>
      <w:r w:rsidR="009E0003" w:rsidRPr="0067773C">
        <w:rPr>
          <w:rFonts w:ascii="Times New Roman" w:hAnsi="Times New Roman"/>
          <w:sz w:val="24"/>
          <w:szCs w:val="24"/>
        </w:rPr>
        <w:t xml:space="preserve"> человек-</w:t>
      </w:r>
      <w:r w:rsidR="00B17A17">
        <w:rPr>
          <w:rFonts w:ascii="Times New Roman" w:hAnsi="Times New Roman"/>
          <w:sz w:val="24"/>
          <w:szCs w:val="24"/>
        </w:rPr>
        <w:t>8</w:t>
      </w:r>
      <w:r w:rsidR="009E0003" w:rsidRPr="0067773C">
        <w:rPr>
          <w:rFonts w:ascii="Times New Roman" w:hAnsi="Times New Roman"/>
          <w:sz w:val="24"/>
          <w:szCs w:val="24"/>
        </w:rPr>
        <w:t>%</w:t>
      </w:r>
    </w:p>
    <w:p w14:paraId="1360047C" w14:textId="2E57EEDB" w:rsidR="009E0003" w:rsidRPr="001D2742" w:rsidRDefault="009E0003" w:rsidP="008845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молодые специалисты</w:t>
      </w:r>
      <w:r w:rsidR="006D4008" w:rsidRPr="001D2742">
        <w:rPr>
          <w:rFonts w:ascii="Times New Roman" w:hAnsi="Times New Roman"/>
          <w:sz w:val="24"/>
          <w:szCs w:val="24"/>
        </w:rPr>
        <w:t xml:space="preserve"> – </w:t>
      </w:r>
      <w:r w:rsidR="009D2B13">
        <w:rPr>
          <w:rFonts w:ascii="Times New Roman" w:hAnsi="Times New Roman"/>
          <w:sz w:val="24"/>
          <w:szCs w:val="24"/>
        </w:rPr>
        <w:t>1</w:t>
      </w:r>
      <w:r w:rsidR="00F1696E" w:rsidRPr="001D2742">
        <w:rPr>
          <w:rFonts w:ascii="Times New Roman" w:hAnsi="Times New Roman"/>
          <w:sz w:val="24"/>
          <w:szCs w:val="24"/>
        </w:rPr>
        <w:t xml:space="preserve"> человек</w:t>
      </w:r>
      <w:r w:rsidRPr="001D2742">
        <w:rPr>
          <w:rFonts w:ascii="Times New Roman" w:hAnsi="Times New Roman"/>
          <w:sz w:val="24"/>
          <w:szCs w:val="24"/>
        </w:rPr>
        <w:t>-</w:t>
      </w:r>
      <w:r w:rsidR="00B17A17">
        <w:rPr>
          <w:rFonts w:ascii="Times New Roman" w:hAnsi="Times New Roman"/>
          <w:sz w:val="24"/>
          <w:szCs w:val="24"/>
        </w:rPr>
        <w:t>2</w:t>
      </w:r>
      <w:r w:rsidRPr="001D2742">
        <w:rPr>
          <w:rFonts w:ascii="Times New Roman" w:hAnsi="Times New Roman"/>
          <w:sz w:val="24"/>
          <w:szCs w:val="24"/>
        </w:rPr>
        <w:t>%</w:t>
      </w:r>
    </w:p>
    <w:p w14:paraId="6598B387" w14:textId="01E2F962" w:rsidR="00C55556" w:rsidRPr="001D2742" w:rsidRDefault="009E0003" w:rsidP="0088450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не аттестованы</w:t>
      </w:r>
      <w:r w:rsidR="006D4008" w:rsidRPr="001D2742">
        <w:rPr>
          <w:rFonts w:ascii="Times New Roman" w:hAnsi="Times New Roman"/>
          <w:sz w:val="24"/>
          <w:szCs w:val="24"/>
        </w:rPr>
        <w:t xml:space="preserve"> – </w:t>
      </w:r>
      <w:r w:rsidR="00B17A17">
        <w:rPr>
          <w:rFonts w:ascii="Times New Roman" w:hAnsi="Times New Roman"/>
          <w:sz w:val="24"/>
          <w:szCs w:val="24"/>
        </w:rPr>
        <w:t>7</w:t>
      </w:r>
      <w:r w:rsidRPr="001D2742">
        <w:rPr>
          <w:rFonts w:ascii="Times New Roman" w:hAnsi="Times New Roman"/>
          <w:sz w:val="24"/>
          <w:szCs w:val="24"/>
        </w:rPr>
        <w:t xml:space="preserve"> человека-</w:t>
      </w:r>
      <w:r w:rsidR="00B17A17">
        <w:rPr>
          <w:rFonts w:ascii="Times New Roman" w:hAnsi="Times New Roman"/>
          <w:sz w:val="24"/>
          <w:szCs w:val="24"/>
        </w:rPr>
        <w:t>14</w:t>
      </w:r>
      <w:r w:rsidRPr="001D2742">
        <w:rPr>
          <w:rFonts w:ascii="Times New Roman" w:hAnsi="Times New Roman"/>
          <w:sz w:val="24"/>
          <w:szCs w:val="24"/>
        </w:rPr>
        <w:t>%</w:t>
      </w:r>
    </w:p>
    <w:p w14:paraId="2E2C41DF" w14:textId="7BF0CDD8" w:rsidR="001F55E2" w:rsidRPr="001D2742" w:rsidRDefault="001F55E2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>В 20</w:t>
      </w:r>
      <w:r w:rsidR="00E4336A" w:rsidRPr="001D2742">
        <w:rPr>
          <w:rFonts w:ascii="Times New Roman" w:hAnsi="Times New Roman"/>
          <w:sz w:val="24"/>
          <w:szCs w:val="24"/>
        </w:rPr>
        <w:t>2</w:t>
      </w:r>
      <w:r w:rsidR="009D2B13">
        <w:rPr>
          <w:rFonts w:ascii="Times New Roman" w:hAnsi="Times New Roman"/>
          <w:sz w:val="24"/>
          <w:szCs w:val="24"/>
        </w:rPr>
        <w:t>3</w:t>
      </w:r>
      <w:r w:rsidRPr="001D2742">
        <w:rPr>
          <w:rFonts w:ascii="Times New Roman" w:hAnsi="Times New Roman"/>
          <w:sz w:val="24"/>
          <w:szCs w:val="24"/>
        </w:rPr>
        <w:t xml:space="preserve"> году школа была укомплектована </w:t>
      </w:r>
      <w:r w:rsidR="004B27C8" w:rsidRPr="001D2742">
        <w:rPr>
          <w:rFonts w:ascii="Times New Roman" w:hAnsi="Times New Roman"/>
          <w:sz w:val="24"/>
          <w:szCs w:val="24"/>
        </w:rPr>
        <w:t xml:space="preserve">педагогическими кадрами на </w:t>
      </w:r>
      <w:r w:rsidR="00BA057A" w:rsidRPr="001D2742">
        <w:rPr>
          <w:rFonts w:ascii="Times New Roman" w:hAnsi="Times New Roman"/>
          <w:sz w:val="24"/>
          <w:szCs w:val="24"/>
        </w:rPr>
        <w:t>100</w:t>
      </w:r>
      <w:r w:rsidR="00401B4A" w:rsidRPr="001D2742">
        <w:rPr>
          <w:rFonts w:ascii="Times New Roman" w:hAnsi="Times New Roman"/>
          <w:sz w:val="24"/>
          <w:szCs w:val="24"/>
        </w:rPr>
        <w:t>%</w:t>
      </w:r>
      <w:r w:rsidR="00DD1C2A">
        <w:rPr>
          <w:rFonts w:ascii="Times New Roman" w:hAnsi="Times New Roman"/>
          <w:sz w:val="24"/>
          <w:szCs w:val="24"/>
        </w:rPr>
        <w:t>.</w:t>
      </w:r>
    </w:p>
    <w:p w14:paraId="72E7DD34" w14:textId="4A259F9D" w:rsidR="00FB65FF" w:rsidRPr="001D2742" w:rsidRDefault="001F55E2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Учебная нагрузка у </w:t>
      </w:r>
      <w:r w:rsidR="00356E1B" w:rsidRPr="001D2742">
        <w:rPr>
          <w:rFonts w:ascii="Times New Roman" w:hAnsi="Times New Roman"/>
          <w:sz w:val="24"/>
          <w:szCs w:val="24"/>
        </w:rPr>
        <w:t>большинства</w:t>
      </w:r>
      <w:r w:rsidRPr="001D2742">
        <w:rPr>
          <w:rFonts w:ascii="Times New Roman" w:hAnsi="Times New Roman"/>
          <w:sz w:val="24"/>
          <w:szCs w:val="24"/>
        </w:rPr>
        <w:t xml:space="preserve"> учителей </w:t>
      </w:r>
      <w:r w:rsidR="00356E1B" w:rsidRPr="001D2742">
        <w:rPr>
          <w:rFonts w:ascii="Times New Roman" w:hAnsi="Times New Roman"/>
          <w:sz w:val="24"/>
          <w:szCs w:val="24"/>
        </w:rPr>
        <w:t>соо</w:t>
      </w:r>
      <w:r w:rsidR="00FB65FF" w:rsidRPr="001D2742">
        <w:rPr>
          <w:rFonts w:ascii="Times New Roman" w:hAnsi="Times New Roman"/>
          <w:sz w:val="24"/>
          <w:szCs w:val="24"/>
        </w:rPr>
        <w:t>тветствовала норме</w:t>
      </w:r>
      <w:r w:rsidR="00356E1B" w:rsidRPr="001D2742">
        <w:rPr>
          <w:rFonts w:ascii="Times New Roman" w:hAnsi="Times New Roman"/>
          <w:sz w:val="24"/>
          <w:szCs w:val="24"/>
        </w:rPr>
        <w:t>.</w:t>
      </w:r>
      <w:r w:rsidR="00FB65FF" w:rsidRPr="001D2742">
        <w:rPr>
          <w:rFonts w:ascii="Times New Roman" w:hAnsi="Times New Roman"/>
          <w:sz w:val="24"/>
          <w:szCs w:val="24"/>
        </w:rPr>
        <w:t xml:space="preserve"> Образовательный процесс осуществляется на основе разработанной нормативной модели в соответствии с образовательным уровне</w:t>
      </w:r>
      <w:r w:rsidR="006D7EC3" w:rsidRPr="001D2742">
        <w:rPr>
          <w:rFonts w:ascii="Times New Roman" w:hAnsi="Times New Roman"/>
          <w:sz w:val="24"/>
          <w:szCs w:val="24"/>
        </w:rPr>
        <w:t>м</w:t>
      </w:r>
      <w:r w:rsidR="00FB65FF" w:rsidRPr="001D2742">
        <w:rPr>
          <w:rFonts w:ascii="Times New Roman" w:hAnsi="Times New Roman"/>
          <w:sz w:val="24"/>
          <w:szCs w:val="24"/>
        </w:rPr>
        <w:t xml:space="preserve"> </w:t>
      </w:r>
      <w:r w:rsidR="00DD1C2A">
        <w:rPr>
          <w:rFonts w:ascii="Times New Roman" w:hAnsi="Times New Roman"/>
          <w:sz w:val="24"/>
          <w:szCs w:val="24"/>
        </w:rPr>
        <w:t>трех</w:t>
      </w:r>
      <w:r w:rsidR="00FB65FF" w:rsidRPr="001D2742">
        <w:rPr>
          <w:rFonts w:ascii="Times New Roman" w:hAnsi="Times New Roman"/>
          <w:sz w:val="24"/>
          <w:szCs w:val="24"/>
        </w:rPr>
        <w:t xml:space="preserve"> степеней общего образования.</w:t>
      </w:r>
    </w:p>
    <w:p w14:paraId="65A08DE7" w14:textId="77777777" w:rsidR="00FE7EF0" w:rsidRPr="00133699" w:rsidRDefault="00FE7EF0" w:rsidP="00FE7E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7" w:name="_Hlk68798952"/>
      <w:r w:rsidRPr="00133699">
        <w:rPr>
          <w:rFonts w:ascii="Times New Roman" w:hAnsi="Times New Roman"/>
          <w:b/>
          <w:sz w:val="24"/>
          <w:szCs w:val="24"/>
        </w:rPr>
        <w:t>Результаты внутреннего оценивания образовательных результатов обучающихся</w:t>
      </w:r>
    </w:p>
    <w:p w14:paraId="5B70C955" w14:textId="77777777" w:rsidR="00FE7EF0" w:rsidRPr="00CC0E33" w:rsidRDefault="00FE7EF0" w:rsidP="00FE7E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уровням</w:t>
      </w:r>
      <w:r w:rsidRPr="00CC0E33">
        <w:rPr>
          <w:rFonts w:ascii="Times New Roman" w:hAnsi="Times New Roman"/>
          <w:sz w:val="24"/>
          <w:szCs w:val="24"/>
        </w:rPr>
        <w:t xml:space="preserve"> образования (%).</w:t>
      </w:r>
    </w:p>
    <w:p w14:paraId="10E8A9BC" w14:textId="383317F4" w:rsidR="00FE7EF0" w:rsidRPr="00CC0E33" w:rsidRDefault="00FE7EF0" w:rsidP="00FE7E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уровень</w:t>
      </w:r>
      <w:r w:rsidRPr="00CC0E3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качество знаний выше общешкольного показателя на </w:t>
      </w:r>
      <w:r w:rsidR="00DB19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%, при стабильной успеваемости</w:t>
      </w:r>
      <w:r w:rsidRPr="00CC0E33">
        <w:rPr>
          <w:rFonts w:ascii="Times New Roman" w:hAnsi="Times New Roman"/>
          <w:sz w:val="24"/>
          <w:szCs w:val="24"/>
        </w:rPr>
        <w:t>)</w:t>
      </w:r>
    </w:p>
    <w:p w14:paraId="48C43B55" w14:textId="77777777" w:rsidR="00FE7EF0" w:rsidRPr="00DA57F6" w:rsidRDefault="00FE7EF0" w:rsidP="00FE7EF0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2501E6" w14:textId="77777777" w:rsidR="00FE7EF0" w:rsidRPr="00A275A3" w:rsidRDefault="00FE7EF0" w:rsidP="00FE7EF0">
      <w:pPr>
        <w:jc w:val="both"/>
        <w:rPr>
          <w:b/>
          <w:bCs/>
          <w:iCs/>
          <w:noProof/>
          <w:highlight w:val="yellow"/>
        </w:rPr>
      </w:pPr>
      <w:r w:rsidRPr="00133699">
        <w:rPr>
          <w:b/>
          <w:bCs/>
          <w:iCs/>
          <w:noProof/>
        </w:rPr>
        <w:drawing>
          <wp:inline distT="0" distB="0" distL="0" distR="0" wp14:anchorId="3E3DACF9" wp14:editId="070264F5">
            <wp:extent cx="5516118" cy="1536192"/>
            <wp:effectExtent l="19050" t="0" r="27432" b="6858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C69C1C" w14:textId="556427AF" w:rsidR="00FE7EF0" w:rsidRPr="00CC0E33" w:rsidRDefault="00FE7EF0" w:rsidP="00FE7EF0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 уровень (качество знаний на </w:t>
      </w:r>
      <w:r w:rsidR="00DB19FC">
        <w:rPr>
          <w:rFonts w:ascii="Times New Roman" w:hAnsi="Times New Roman"/>
          <w:bCs/>
          <w:iCs/>
        </w:rPr>
        <w:t xml:space="preserve">9 </w:t>
      </w:r>
      <w:r>
        <w:rPr>
          <w:rFonts w:ascii="Times New Roman" w:hAnsi="Times New Roman"/>
          <w:bCs/>
          <w:iCs/>
        </w:rPr>
        <w:t>% ниже общешкольного показателя, при стабильной успеваемости</w:t>
      </w:r>
      <w:r w:rsidRPr="00CC0E33">
        <w:rPr>
          <w:rFonts w:ascii="Times New Roman" w:hAnsi="Times New Roman"/>
          <w:bCs/>
          <w:iCs/>
        </w:rPr>
        <w:t>).</w:t>
      </w:r>
    </w:p>
    <w:p w14:paraId="6F5FC9EB" w14:textId="77777777" w:rsidR="00FE7EF0" w:rsidRPr="00A275A3" w:rsidRDefault="00FE7EF0" w:rsidP="00FE7EF0">
      <w:pPr>
        <w:jc w:val="both"/>
        <w:rPr>
          <w:b/>
          <w:bCs/>
          <w:iCs/>
          <w:highlight w:val="yellow"/>
        </w:rPr>
      </w:pPr>
      <w:r w:rsidRPr="00133699">
        <w:rPr>
          <w:b/>
          <w:bCs/>
          <w:iCs/>
          <w:noProof/>
        </w:rPr>
        <w:drawing>
          <wp:inline distT="0" distB="0" distL="0" distR="0" wp14:anchorId="28E723EE" wp14:editId="5651AD28">
            <wp:extent cx="5515931" cy="1579418"/>
            <wp:effectExtent l="0" t="0" r="8890" b="190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D21DDA" w14:textId="438AAB70" w:rsidR="00FE7EF0" w:rsidRPr="00CC0E33" w:rsidRDefault="00FE7EF0" w:rsidP="00FE7EF0">
      <w:pPr>
        <w:ind w:left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 уровень</w:t>
      </w:r>
    </w:p>
    <w:p w14:paraId="3FD01A2C" w14:textId="77777777" w:rsidR="00FE7EF0" w:rsidRPr="00A275A3" w:rsidRDefault="00FE7EF0" w:rsidP="00FE7EF0">
      <w:pPr>
        <w:jc w:val="both"/>
        <w:rPr>
          <w:b/>
          <w:bCs/>
          <w:iCs/>
          <w:highlight w:val="yellow"/>
        </w:rPr>
      </w:pPr>
      <w:r w:rsidRPr="00133699">
        <w:rPr>
          <w:b/>
          <w:bCs/>
          <w:iCs/>
          <w:noProof/>
        </w:rPr>
        <w:lastRenderedPageBreak/>
        <w:drawing>
          <wp:inline distT="0" distB="0" distL="0" distR="0" wp14:anchorId="0BE74A13" wp14:editId="653A67B7">
            <wp:extent cx="5512567" cy="1460664"/>
            <wp:effectExtent l="19050" t="0" r="11933" b="6186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88EBFE" w14:textId="66B74619" w:rsidR="00FE7EF0" w:rsidRPr="00CC0E33" w:rsidRDefault="00FE7EF0" w:rsidP="00FE7EF0">
      <w:pPr>
        <w:ind w:left="851"/>
        <w:jc w:val="both"/>
        <w:rPr>
          <w:rFonts w:ascii="Times New Roman" w:hAnsi="Times New Roman"/>
          <w:bCs/>
          <w:iCs/>
        </w:rPr>
      </w:pPr>
      <w:r w:rsidRPr="00CC0E33">
        <w:rPr>
          <w:rFonts w:ascii="Times New Roman" w:hAnsi="Times New Roman"/>
          <w:bCs/>
          <w:iCs/>
        </w:rPr>
        <w:t>По школе</w:t>
      </w:r>
      <w:r w:rsidR="00DB19FC">
        <w:rPr>
          <w:rFonts w:ascii="Times New Roman" w:hAnsi="Times New Roman"/>
          <w:bCs/>
          <w:iCs/>
        </w:rPr>
        <w:t>: снижение качества на 7%.</w:t>
      </w:r>
    </w:p>
    <w:p w14:paraId="78D23939" w14:textId="77777777" w:rsidR="00FE7EF0" w:rsidRPr="00A275A3" w:rsidRDefault="00FE7EF0" w:rsidP="00FE7EF0">
      <w:pPr>
        <w:jc w:val="both"/>
        <w:rPr>
          <w:b/>
          <w:bCs/>
          <w:iCs/>
          <w:highlight w:val="yellow"/>
        </w:rPr>
      </w:pPr>
      <w:r w:rsidRPr="00133699">
        <w:rPr>
          <w:b/>
          <w:bCs/>
          <w:iCs/>
          <w:noProof/>
        </w:rPr>
        <w:drawing>
          <wp:inline distT="0" distB="0" distL="0" distR="0" wp14:anchorId="0F4B6AD6" wp14:editId="7F5255FD">
            <wp:extent cx="5517201" cy="1436915"/>
            <wp:effectExtent l="19050" t="0" r="26349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bookmarkEnd w:id="27"/>
    <w:p w14:paraId="59330B6A" w14:textId="7F1C534C" w:rsidR="001E12F0" w:rsidRPr="00FD67CC" w:rsidRDefault="001E12F0" w:rsidP="00FD67CC">
      <w:pPr>
        <w:pStyle w:val="a4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797F">
        <w:rPr>
          <w:rFonts w:ascii="Times New Roman" w:hAnsi="Times New Roman"/>
          <w:b/>
          <w:bCs/>
          <w:sz w:val="24"/>
          <w:szCs w:val="24"/>
        </w:rPr>
        <w:t>Аналитическая справка по итогам государственной итоговой аттестации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FD67CC" w:rsidRPr="00FD67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67CC">
        <w:rPr>
          <w:rFonts w:ascii="Times New Roman" w:hAnsi="Times New Roman"/>
          <w:b/>
          <w:bCs/>
          <w:sz w:val="24"/>
          <w:szCs w:val="24"/>
        </w:rPr>
        <w:t>Итоговой аттестации.</w:t>
      </w:r>
    </w:p>
    <w:p w14:paraId="1649D74C" w14:textId="77777777" w:rsidR="001E12F0" w:rsidRPr="0089026E" w:rsidRDefault="001E12F0" w:rsidP="001E12F0">
      <w:pPr>
        <w:pStyle w:val="a4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9026E">
        <w:rPr>
          <w:rFonts w:ascii="Times New Roman" w:hAnsi="Times New Roman"/>
          <w:b/>
          <w:bCs/>
          <w:sz w:val="24"/>
          <w:szCs w:val="24"/>
        </w:rPr>
        <w:t xml:space="preserve">Количественные </w:t>
      </w:r>
      <w:r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89026E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30"/>
        <w:gridCol w:w="1478"/>
        <w:gridCol w:w="742"/>
        <w:gridCol w:w="1593"/>
        <w:gridCol w:w="2335"/>
        <w:gridCol w:w="1493"/>
        <w:gridCol w:w="1467"/>
      </w:tblGrid>
      <w:tr w:rsidR="001E12F0" w:rsidRPr="0089026E" w14:paraId="1769595C" w14:textId="77777777" w:rsidTr="005A3A2A">
        <w:trPr>
          <w:trHeight w:val="584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546C4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8A3F8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747F8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0DE12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Аттестат с отличием, медаль «За особые успехи в учении»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41E60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Почетный знак Губернатора ЯО «За особые успехи в учении»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E0771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Аттестаты в сентябре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0473A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Аттестат с отличием</w:t>
            </w:r>
          </w:p>
        </w:tc>
      </w:tr>
      <w:tr w:rsidR="001E12F0" w:rsidRPr="0089026E" w14:paraId="0ABD3D46" w14:textId="77777777" w:rsidTr="008764CD">
        <w:trPr>
          <w:trHeight w:val="225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5D75E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40CC8" w14:textId="479CEA2A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1E12F0"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B5A7A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AE40B" w14:textId="38CF8DA1" w:rsidR="001E12F0" w:rsidRPr="008764CD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B5F25" w14:textId="28A75050" w:rsidR="001E12F0" w:rsidRPr="008764CD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E16E3" w14:textId="3399BBE4" w:rsidR="001E12F0" w:rsidRPr="008764CD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0D377" w14:textId="3801AEC0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12F0" w:rsidRPr="0089026E" w14:paraId="16040E90" w14:textId="77777777" w:rsidTr="007F5357">
        <w:trPr>
          <w:trHeight w:val="18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2BA0C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8447D" w14:textId="6EEC391C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3453F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838FE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F29FC" w14:textId="6A739362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A8DD9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0ADDB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A4CE1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1E12F0" w:rsidRPr="0089026E" w14:paraId="69EE7249" w14:textId="77777777" w:rsidTr="005A3A2A">
        <w:trPr>
          <w:trHeight w:val="2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F597B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8977E" w14:textId="45A6E31D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889C3" w14:textId="72B564CF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9DCDA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A56F6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6E4F2" w14:textId="6C182B43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9FFFE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1E12F0" w:rsidRPr="0089026E" w14:paraId="3C1641CB" w14:textId="77777777" w:rsidTr="005A3A2A">
        <w:trPr>
          <w:trHeight w:val="165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35181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AACC9" w14:textId="7B158E8C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37CA6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1E025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0BE3D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EF8FD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14:paraId="6A42B8AE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3E2F3" w14:textId="24C1645A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3F7" w:rsidRPr="0089026E" w14:paraId="6448EB8F" w14:textId="77777777" w:rsidTr="005A3A2A">
        <w:trPr>
          <w:trHeight w:val="165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8CFAE" w14:textId="5306C3AA" w:rsidR="003453F7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экстерны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43853" w14:textId="458D3E9A" w:rsidR="003453F7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1BA7F" w14:textId="77777777" w:rsidR="003453F7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C54A8" w14:textId="77777777" w:rsidR="003453F7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8858E" w14:textId="77777777" w:rsidR="003453F7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847DD" w14:textId="2A33A00C" w:rsidR="003453F7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9DABA" w14:textId="198FAD8D" w:rsidR="003453F7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1E12F0" w:rsidRPr="0089026E" w14:paraId="330A0CCD" w14:textId="77777777" w:rsidTr="007F5357">
        <w:trPr>
          <w:trHeight w:val="216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6E775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A3DC3" w14:textId="3BADDA2B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0158B" w14:textId="16184435" w:rsidR="001E12F0" w:rsidRPr="0089026E" w:rsidRDefault="003453F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735B7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45FA6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61AF0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45126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14:paraId="263CB181" w14:textId="362B992D" w:rsidR="003453F7" w:rsidRDefault="003453F7" w:rsidP="001E12F0">
      <w:pPr>
        <w:pStyle w:val="a4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аттестация</w:t>
      </w:r>
    </w:p>
    <w:tbl>
      <w:tblPr>
        <w:tblW w:w="52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6"/>
        <w:gridCol w:w="1478"/>
        <w:gridCol w:w="1465"/>
        <w:gridCol w:w="1804"/>
      </w:tblGrid>
      <w:tr w:rsidR="003453F7" w:rsidRPr="0089026E" w14:paraId="33657356" w14:textId="77777777" w:rsidTr="003453F7">
        <w:trPr>
          <w:trHeight w:val="584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2FF3A" w14:textId="77777777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65361" w14:textId="77777777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458C8" w14:textId="77777777" w:rsidR="003453F7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ОВЗ</w:t>
            </w:r>
          </w:p>
          <w:p w14:paraId="738954BA" w14:textId="57719200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44F04" w14:textId="09C3C84A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об обучении</w:t>
            </w:r>
          </w:p>
        </w:tc>
      </w:tr>
      <w:tr w:rsidR="003453F7" w:rsidRPr="0089026E" w14:paraId="0F58D155" w14:textId="77777777" w:rsidTr="003453F7">
        <w:trPr>
          <w:trHeight w:val="243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58FCD" w14:textId="77777777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AA049" w14:textId="5CEE74F1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3F141" w14:textId="4F1940C0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B1131" w14:textId="3EF09421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3F7" w:rsidRPr="0089026E" w14:paraId="629EF348" w14:textId="77777777" w:rsidTr="007F5357">
        <w:trPr>
          <w:trHeight w:val="216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26E9B" w14:textId="77777777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A2CD8" w14:textId="431081A3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709C0" w14:textId="293757E2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DD5D4" w14:textId="2E6F9DD7" w:rsidR="003453F7" w:rsidRPr="0089026E" w:rsidRDefault="003453F7" w:rsidP="0034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399E0D4" w14:textId="01725C50" w:rsidR="001E12F0" w:rsidRPr="0089026E" w:rsidRDefault="001E12F0" w:rsidP="001E12F0">
      <w:pPr>
        <w:pStyle w:val="a4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26E">
        <w:rPr>
          <w:rFonts w:ascii="Times New Roman" w:hAnsi="Times New Roman"/>
          <w:b/>
          <w:bCs/>
          <w:sz w:val="24"/>
          <w:szCs w:val="24"/>
        </w:rPr>
        <w:t xml:space="preserve">Результаты ЕГЭ по кластеру (большие городские школы, более 400 обучающихся) </w:t>
      </w:r>
    </w:p>
    <w:p w14:paraId="6152DC03" w14:textId="2CA63381" w:rsidR="001E12F0" w:rsidRPr="0089026E" w:rsidRDefault="001E12F0" w:rsidP="001E12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026E">
        <w:rPr>
          <w:rFonts w:ascii="Times New Roman" w:hAnsi="Times New Roman"/>
          <w:b/>
          <w:bCs/>
          <w:sz w:val="24"/>
          <w:szCs w:val="24"/>
        </w:rPr>
        <w:t>по относительному среднему баллу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9026E">
        <w:rPr>
          <w:rFonts w:ascii="Times New Roman" w:hAnsi="Times New Roman"/>
          <w:b/>
          <w:bCs/>
          <w:sz w:val="24"/>
          <w:szCs w:val="24"/>
        </w:rPr>
        <w:t>11а 3</w:t>
      </w:r>
      <w:r w:rsidR="00FD67CC">
        <w:rPr>
          <w:rFonts w:ascii="Times New Roman" w:hAnsi="Times New Roman"/>
          <w:b/>
          <w:bCs/>
          <w:sz w:val="24"/>
          <w:szCs w:val="24"/>
        </w:rPr>
        <w:t>0</w:t>
      </w:r>
      <w:r w:rsidRPr="0089026E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7"/>
        <w:gridCol w:w="2242"/>
        <w:gridCol w:w="1577"/>
        <w:gridCol w:w="1328"/>
        <w:gridCol w:w="2957"/>
        <w:gridCol w:w="1417"/>
      </w:tblGrid>
      <w:tr w:rsidR="001E12F0" w:rsidRPr="0057616B" w14:paraId="1B6B9121" w14:textId="77777777" w:rsidTr="005A3A2A">
        <w:trPr>
          <w:trHeight w:val="5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F455E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4FEAB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A9F97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949E8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Перешли порог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53242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Среднее значение по кластеру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5D3CF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 школе</w:t>
            </w:r>
          </w:p>
        </w:tc>
      </w:tr>
      <w:tr w:rsidR="001E12F0" w:rsidRPr="0057616B" w14:paraId="4743FB00" w14:textId="77777777" w:rsidTr="00D51BA7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B6C3E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4446A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A171B3" w14:textId="767BD7B4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395AD" w14:textId="1D3146E9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1E9C9" w14:textId="01E6C876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298FD" w14:textId="29ABF9E7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1E12F0" w:rsidRPr="0057616B" w14:paraId="5E9752EC" w14:textId="77777777" w:rsidTr="00D51BA7">
        <w:trPr>
          <w:trHeight w:val="38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107B8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1D3B8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40453" w14:textId="455996AF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6ACC2" w14:textId="60E1F8FD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(1 удален)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AE68B1" w14:textId="0C9F1D8C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31C73" w14:textId="0D6BB373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E12F0" w:rsidRPr="0057616B" w14:paraId="21BD719C" w14:textId="77777777" w:rsidTr="00D51BA7">
        <w:trPr>
          <w:trHeight w:val="24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51E32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444AC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B5286" w14:textId="18F698AF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9C8EF" w14:textId="5819E45D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3E1BAB" w14:textId="479346C9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8345B" w14:textId="7A87E8D6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E12F0" w:rsidRPr="0057616B" w14:paraId="2C9A7639" w14:textId="77777777" w:rsidTr="00D51BA7">
        <w:trPr>
          <w:trHeight w:val="24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C2C62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FAD13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FAD4E" w14:textId="474C34A3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88FD5" w14:textId="745AB78C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42BA05" w14:textId="3AD81BCC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E70AEA" w14:textId="52925FB6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1E12F0" w:rsidRPr="0057616B" w14:paraId="24A6D116" w14:textId="77777777" w:rsidTr="00D51BA7">
        <w:trPr>
          <w:trHeight w:val="2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627F2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75471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F519D" w14:textId="518C1A7E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4AB05A" w14:textId="5740680D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C4F01" w14:textId="753E19E7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4F98D4" w14:textId="26770977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E12F0" w:rsidRPr="0057616B" w14:paraId="44B93F2A" w14:textId="77777777" w:rsidTr="00D51BA7">
        <w:trPr>
          <w:trHeight w:val="21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00B31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A143E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76644" w14:textId="06E14658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B0D13" w14:textId="5CE48DAB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B191F5" w14:textId="1F7B5689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3927D0" w14:textId="3C1B6DE3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1E12F0" w:rsidRPr="0057616B" w14:paraId="5B3D1C96" w14:textId="77777777" w:rsidTr="00D51BA7">
        <w:trPr>
          <w:trHeight w:val="18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8F79E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01536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A5D8F" w14:textId="0B544708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3FF7B" w14:textId="471BB5E2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0CF2B7" w14:textId="03FE2804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838F0" w14:textId="0BC00CB8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E12F0" w:rsidRPr="0057616B" w14:paraId="2BF392D2" w14:textId="77777777" w:rsidTr="00D51BA7">
        <w:trPr>
          <w:trHeight w:val="32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E98AF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44485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57F13" w14:textId="18FC2A95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D8F729" w14:textId="3DF7CFC2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8EB203" w14:textId="5B118F5A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0204A" w14:textId="753D10FC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1E12F0" w:rsidRPr="0057616B" w14:paraId="51CB0D6E" w14:textId="77777777" w:rsidTr="00D51BA7">
        <w:trPr>
          <w:trHeight w:val="53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45742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45811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35CE4" w14:textId="4ADABA7A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9F7312" w14:textId="66EA2250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0E1DA8" w14:textId="6CC04DC2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947EA2" w14:textId="66933432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1E12F0" w:rsidRPr="0057616B" w14:paraId="022FA0E9" w14:textId="77777777" w:rsidTr="00D51BA7">
        <w:trPr>
          <w:trHeight w:val="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F031C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73452" w14:textId="77777777" w:rsidR="001E12F0" w:rsidRPr="0089026E" w:rsidRDefault="001E12F0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6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EFE0A" w14:textId="2A357C1A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48DB7" w14:textId="60E6A84B" w:rsidR="001E12F0" w:rsidRPr="0089026E" w:rsidRDefault="00897CCB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D7547" w14:textId="2AACE348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890FCB" w14:textId="6AA4E534" w:rsidR="001E12F0" w:rsidRPr="0089026E" w:rsidRDefault="007F5357" w:rsidP="005A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14:paraId="426CE5D6" w14:textId="28816A40" w:rsidR="001E12F0" w:rsidRPr="0057616B" w:rsidRDefault="001E12F0" w:rsidP="00D51BA7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57616B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 xml:space="preserve"> </w:t>
      </w:r>
      <w:r w:rsidRPr="00E42AB7">
        <w:rPr>
          <w:rFonts w:ascii="Times New Roman" w:hAnsi="Times New Roman"/>
          <w:b/>
          <w:bCs/>
          <w:sz w:val="24"/>
          <w:szCs w:val="24"/>
        </w:rPr>
        <w:t>Рейтинг ОУ в кластерных группах</w:t>
      </w:r>
      <w:r w:rsidRPr="0057616B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33"/>
        <w:gridCol w:w="1645"/>
        <w:gridCol w:w="1364"/>
        <w:gridCol w:w="1624"/>
        <w:gridCol w:w="1234"/>
        <w:gridCol w:w="1875"/>
        <w:gridCol w:w="1363"/>
      </w:tblGrid>
      <w:tr w:rsidR="001E12F0" w:rsidRPr="0057616B" w14:paraId="06AAD93F" w14:textId="77777777" w:rsidTr="004B3445">
        <w:trPr>
          <w:trHeight w:val="595"/>
        </w:trPr>
        <w:tc>
          <w:tcPr>
            <w:tcW w:w="12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A1430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5604A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BAB1B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01BCD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75E04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E916D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DD180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4B3445" w:rsidRPr="0057616B" w14:paraId="6C678DCF" w14:textId="77777777" w:rsidTr="005A3A2A">
        <w:trPr>
          <w:trHeight w:val="595"/>
        </w:trPr>
        <w:tc>
          <w:tcPr>
            <w:tcW w:w="10338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EDD741" w14:textId="735F884E" w:rsidR="004B3445" w:rsidRPr="0057616B" w:rsidRDefault="004B3445" w:rsidP="005A3A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1E12F0" w:rsidRPr="0057616B" w14:paraId="244F5C28" w14:textId="77777777" w:rsidTr="004B3445">
        <w:trPr>
          <w:trHeight w:val="595"/>
        </w:trPr>
        <w:tc>
          <w:tcPr>
            <w:tcW w:w="123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5CECC6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Cs/>
                <w:sz w:val="24"/>
                <w:szCs w:val="24"/>
              </w:rPr>
              <w:t>47 из 84</w:t>
            </w:r>
          </w:p>
        </w:tc>
        <w:tc>
          <w:tcPr>
            <w:tcW w:w="16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F44C2E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Cs/>
                <w:sz w:val="24"/>
                <w:szCs w:val="24"/>
              </w:rPr>
              <w:t>12 из 85</w:t>
            </w:r>
          </w:p>
        </w:tc>
        <w:tc>
          <w:tcPr>
            <w:tcW w:w="136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1B8242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Cs/>
                <w:sz w:val="24"/>
                <w:szCs w:val="24"/>
              </w:rPr>
              <w:t>20-22 из 88</w:t>
            </w:r>
          </w:p>
        </w:tc>
        <w:tc>
          <w:tcPr>
            <w:tcW w:w="162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1206E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22-24 из 94</w:t>
            </w:r>
          </w:p>
        </w:tc>
        <w:tc>
          <w:tcPr>
            <w:tcW w:w="12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5D894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25 из 94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F27D95" w14:textId="77777777" w:rsidR="001E12F0" w:rsidRPr="0057616B" w:rsidRDefault="001E12F0" w:rsidP="005A3A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64-68 из 94</w:t>
            </w:r>
          </w:p>
        </w:tc>
        <w:tc>
          <w:tcPr>
            <w:tcW w:w="136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A80187" w14:textId="71BA171C" w:rsidR="001E12F0" w:rsidRPr="0057616B" w:rsidRDefault="001E12F0" w:rsidP="004B34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6B">
              <w:rPr>
                <w:rFonts w:ascii="Times New Roman" w:hAnsi="Times New Roman"/>
                <w:b/>
                <w:bCs/>
                <w:sz w:val="24"/>
                <w:szCs w:val="24"/>
              </w:rPr>
              <w:t>5-6 из 98</w:t>
            </w:r>
          </w:p>
        </w:tc>
      </w:tr>
      <w:tr w:rsidR="004B3445" w:rsidRPr="0057616B" w14:paraId="35AF70ED" w14:textId="77777777" w:rsidTr="005A3A2A">
        <w:trPr>
          <w:trHeight w:val="595"/>
        </w:trPr>
        <w:tc>
          <w:tcPr>
            <w:tcW w:w="10338" w:type="dxa"/>
            <w:gridSpan w:val="7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6FFFA6" w14:textId="32FD1DB6" w:rsidR="004B3445" w:rsidRPr="0057616B" w:rsidRDefault="004B3445" w:rsidP="005A3A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1E12F0" w:rsidRPr="00E42AB7" w14:paraId="6FA53851" w14:textId="77777777" w:rsidTr="004B3445">
        <w:trPr>
          <w:trHeight w:val="595"/>
        </w:trPr>
        <w:tc>
          <w:tcPr>
            <w:tcW w:w="123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8C040C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6 из 84</w:t>
            </w:r>
          </w:p>
        </w:tc>
        <w:tc>
          <w:tcPr>
            <w:tcW w:w="164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8412EE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10 из 85</w:t>
            </w:r>
          </w:p>
        </w:tc>
        <w:tc>
          <w:tcPr>
            <w:tcW w:w="136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D714BF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6 из 88</w:t>
            </w:r>
          </w:p>
        </w:tc>
        <w:tc>
          <w:tcPr>
            <w:tcW w:w="162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43A687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34-35 из 94</w:t>
            </w:r>
          </w:p>
        </w:tc>
        <w:tc>
          <w:tcPr>
            <w:tcW w:w="12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5832EE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11 из 94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A69C8A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4-5 из 94</w:t>
            </w:r>
          </w:p>
        </w:tc>
        <w:tc>
          <w:tcPr>
            <w:tcW w:w="136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D0504C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39-42 из 97</w:t>
            </w:r>
          </w:p>
        </w:tc>
      </w:tr>
    </w:tbl>
    <w:p w14:paraId="306E6AEC" w14:textId="13DB5C92" w:rsidR="001E12F0" w:rsidRPr="00E42AB7" w:rsidRDefault="001E12F0" w:rsidP="001E12F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2AB7">
        <w:rPr>
          <w:rFonts w:ascii="Times New Roman" w:hAnsi="Times New Roman"/>
          <w:b/>
          <w:bCs/>
          <w:sz w:val="24"/>
          <w:szCs w:val="24"/>
        </w:rPr>
        <w:t>Результаты ОГЭ по кластеру (большие городские школы, более 400 обучающихся) по относительному среднему баллу: 9а, 9б (61 обучающийся)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9"/>
        <w:gridCol w:w="2116"/>
        <w:gridCol w:w="1693"/>
        <w:gridCol w:w="1701"/>
        <w:gridCol w:w="2126"/>
        <w:gridCol w:w="1843"/>
      </w:tblGrid>
      <w:tr w:rsidR="001E12F0" w:rsidRPr="00E42AB7" w14:paraId="21FF5EC3" w14:textId="77777777" w:rsidTr="005A3A2A">
        <w:trPr>
          <w:trHeight w:val="584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89E01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23DAB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49088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сдававших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968DB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Пересдавали в сентябре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85CEC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значение по кластеру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18885" w14:textId="77777777" w:rsidR="001E12F0" w:rsidRPr="00E42AB7" w:rsidRDefault="001E12F0" w:rsidP="005A3A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</w:tr>
      <w:tr w:rsidR="00D51BA7" w:rsidRPr="00E42AB7" w14:paraId="3AE65F03" w14:textId="77777777" w:rsidTr="00D51BA7">
        <w:trPr>
          <w:trHeight w:val="27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32FD6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F0C25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1B464" w14:textId="766B6D8D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224F13" w14:textId="5BED6640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05137" w14:textId="40E9F0AA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785F22" w14:textId="2547BFCA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1BA7" w:rsidRPr="00E42AB7" w14:paraId="7461F82F" w14:textId="77777777" w:rsidTr="00D51BA7">
        <w:trPr>
          <w:trHeight w:val="15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7D0C1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04DB6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62118A" w14:textId="20668586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7AD7B" w14:textId="3D78981E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71311" w14:textId="7387DC1C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031C50" w14:textId="4C956839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0,92</w:t>
            </w:r>
          </w:p>
        </w:tc>
      </w:tr>
      <w:tr w:rsidR="00D51BA7" w:rsidRPr="00E42AB7" w14:paraId="78A535A0" w14:textId="77777777" w:rsidTr="00D51BA7">
        <w:trPr>
          <w:trHeight w:val="253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B1C15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138F5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2D511" w14:textId="181D187C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549A48" w14:textId="56707BD5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FA355" w14:textId="058291A5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9D24B" w14:textId="1ACC2342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D51BA7" w:rsidRPr="00E42AB7" w14:paraId="3DED57C7" w14:textId="77777777" w:rsidTr="00D51BA7">
        <w:trPr>
          <w:trHeight w:val="20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725AC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D1CB7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35B3D" w14:textId="2F41065E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02D4B" w14:textId="344B786A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67316" w14:textId="042D77B2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D9C87F" w14:textId="24715892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0,68</w:t>
            </w:r>
          </w:p>
        </w:tc>
      </w:tr>
      <w:tr w:rsidR="00D51BA7" w:rsidRPr="00E42AB7" w14:paraId="7F7A0CAF" w14:textId="77777777" w:rsidTr="00D51BA7">
        <w:trPr>
          <w:trHeight w:val="16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D3B23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29040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C49542" w14:textId="08AF278F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ECCAF" w14:textId="4E5752C6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1F28E4" w14:textId="50458E3C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0B26E" w14:textId="5EB79A3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0,93</w:t>
            </w:r>
          </w:p>
        </w:tc>
      </w:tr>
      <w:tr w:rsidR="00D51BA7" w:rsidRPr="00E42AB7" w14:paraId="68FE3E76" w14:textId="77777777" w:rsidTr="00D51BA7">
        <w:trPr>
          <w:trHeight w:val="154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596FB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DC2F8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ED8F3E" w14:textId="428D5E1C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D0DC6" w14:textId="070F4EB9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62D04" w14:textId="184E2049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99BE3" w14:textId="1ED02A16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0,85</w:t>
            </w:r>
          </w:p>
        </w:tc>
      </w:tr>
      <w:tr w:rsidR="00D51BA7" w:rsidRPr="00E42AB7" w14:paraId="3E0C54EF" w14:textId="77777777" w:rsidTr="00D51BA7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F1D64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76E13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16CCB4" w14:textId="446024C0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8149F" w14:textId="714BCC0C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BDB92" w14:textId="6194A8DF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358A4" w14:textId="36B79589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1,12</w:t>
            </w:r>
          </w:p>
        </w:tc>
      </w:tr>
      <w:tr w:rsidR="00D51BA7" w:rsidRPr="00E42AB7" w14:paraId="23A64C6D" w14:textId="77777777" w:rsidTr="00D51BA7">
        <w:trPr>
          <w:trHeight w:val="31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327FE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22CF1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42E229" w14:textId="48107F33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AF2BE" w14:textId="03DFD516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F578A" w14:textId="796E93F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E1987" w14:textId="02E487C5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D51BA7" w:rsidRPr="00E42AB7" w14:paraId="5BB8C07F" w14:textId="77777777" w:rsidTr="00D51BA7">
        <w:trPr>
          <w:trHeight w:val="26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EB928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1F8EA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E42AB7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70A7D" w14:textId="38E8F435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A4350" w14:textId="3CFE4FAF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52F1A" w14:textId="0FF2301B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CC686" w14:textId="04EF0E59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0,95</w:t>
            </w:r>
          </w:p>
        </w:tc>
      </w:tr>
      <w:tr w:rsidR="00D51BA7" w:rsidRPr="00E42AB7" w14:paraId="52C0AE26" w14:textId="77777777" w:rsidTr="00D51BA7">
        <w:trPr>
          <w:trHeight w:val="223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D9C5B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42F31" w14:textId="77777777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AB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33465D" w14:textId="008CE990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F3646" w14:textId="0343CA3D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72091F" w14:textId="262EF1B5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4E778" w14:textId="23BA660E" w:rsidR="00D51BA7" w:rsidRPr="00E42AB7" w:rsidRDefault="00D51BA7" w:rsidP="00D51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0,96</w:t>
            </w:r>
          </w:p>
        </w:tc>
      </w:tr>
    </w:tbl>
    <w:p w14:paraId="3FF1A9B4" w14:textId="5B042868" w:rsidR="001E12F0" w:rsidRDefault="001E12F0" w:rsidP="00FE7EF0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797F">
        <w:rPr>
          <w:rFonts w:ascii="Times New Roman" w:hAnsi="Times New Roman"/>
          <w:sz w:val="24"/>
          <w:szCs w:val="24"/>
        </w:rPr>
        <w:lastRenderedPageBreak/>
        <w:t xml:space="preserve">Недостатки в результатах сдачи ОГЭ – проблема системная, но основной причиной более низких или недостаточно стабильных результатов можно назвать невысокую сформированность системы </w:t>
      </w:r>
      <w:proofErr w:type="spellStart"/>
      <w:r w:rsidRPr="00B7797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7797F">
        <w:rPr>
          <w:rFonts w:ascii="Times New Roman" w:hAnsi="Times New Roman"/>
          <w:sz w:val="24"/>
          <w:szCs w:val="24"/>
        </w:rPr>
        <w:t xml:space="preserve"> умений и навыков (универсальных учебных действий, метапредметных умений). Это проявляется в результатах выполнения практико-ориентированных задач, сложности в выполнении заданий связанных с решением проблем, сравнительным анализом, трансформацией знаний, возможностью переноса знаний в нестандартную, неотработанную ситуацию.</w:t>
      </w:r>
      <w:r w:rsidRPr="004714B9">
        <w:rPr>
          <w:rFonts w:ascii="Times New Roman" w:hAnsi="Times New Roman"/>
          <w:sz w:val="24"/>
          <w:szCs w:val="24"/>
        </w:rPr>
        <w:t xml:space="preserve"> </w:t>
      </w:r>
    </w:p>
    <w:p w14:paraId="3508444B" w14:textId="537B4B32" w:rsidR="001E12F0" w:rsidRPr="00B7797F" w:rsidRDefault="001E12F0" w:rsidP="001E12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797F">
        <w:rPr>
          <w:rFonts w:ascii="Times New Roman" w:hAnsi="Times New Roman"/>
          <w:sz w:val="24"/>
          <w:szCs w:val="24"/>
        </w:rPr>
        <w:t>Выводы: в ходе ГИА-9 20</w:t>
      </w:r>
      <w:r>
        <w:rPr>
          <w:rFonts w:ascii="Times New Roman" w:hAnsi="Times New Roman"/>
          <w:sz w:val="24"/>
          <w:szCs w:val="24"/>
        </w:rPr>
        <w:t>2</w:t>
      </w:r>
      <w:r w:rsidR="007F5357">
        <w:rPr>
          <w:rFonts w:ascii="Times New Roman" w:hAnsi="Times New Roman"/>
          <w:sz w:val="24"/>
          <w:szCs w:val="24"/>
        </w:rPr>
        <w:t>3</w:t>
      </w:r>
      <w:r w:rsidRPr="00B7797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97F">
        <w:rPr>
          <w:rFonts w:ascii="Times New Roman" w:hAnsi="Times New Roman"/>
          <w:sz w:val="24"/>
          <w:szCs w:val="24"/>
        </w:rPr>
        <w:t>все выпускники успешно сдали экзамены в основн</w:t>
      </w:r>
      <w:r w:rsidR="007F5357">
        <w:rPr>
          <w:rFonts w:ascii="Times New Roman" w:hAnsi="Times New Roman"/>
          <w:sz w:val="24"/>
          <w:szCs w:val="24"/>
        </w:rPr>
        <w:t>ой</w:t>
      </w:r>
      <w:r w:rsidRPr="00B7797F">
        <w:rPr>
          <w:rFonts w:ascii="Times New Roman" w:hAnsi="Times New Roman"/>
          <w:sz w:val="24"/>
          <w:szCs w:val="24"/>
        </w:rPr>
        <w:t xml:space="preserve"> и </w:t>
      </w:r>
      <w:r w:rsidR="007F5357">
        <w:rPr>
          <w:rFonts w:ascii="Times New Roman" w:hAnsi="Times New Roman"/>
          <w:sz w:val="24"/>
          <w:szCs w:val="24"/>
        </w:rPr>
        <w:t>дополнительный</w:t>
      </w:r>
      <w:r w:rsidRPr="00B7797F">
        <w:rPr>
          <w:rFonts w:ascii="Times New Roman" w:hAnsi="Times New Roman"/>
          <w:sz w:val="24"/>
          <w:szCs w:val="24"/>
        </w:rPr>
        <w:t xml:space="preserve"> период, предусмотренные единым расписанием ОГЭ, и получили аттестаты об основном общем образовании.</w:t>
      </w:r>
    </w:p>
    <w:p w14:paraId="1930CC49" w14:textId="1B4BB8AD" w:rsidR="001E12F0" w:rsidRPr="00B7797F" w:rsidRDefault="001E12F0" w:rsidP="001E12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797F">
        <w:rPr>
          <w:rFonts w:ascii="Times New Roman" w:hAnsi="Times New Roman"/>
          <w:sz w:val="24"/>
          <w:szCs w:val="24"/>
        </w:rPr>
        <w:t>Выводы: в ходе ГИА-</w:t>
      </w:r>
      <w:r>
        <w:rPr>
          <w:rFonts w:ascii="Times New Roman" w:hAnsi="Times New Roman"/>
          <w:sz w:val="24"/>
          <w:szCs w:val="24"/>
        </w:rPr>
        <w:t>11</w:t>
      </w:r>
      <w:r w:rsidRPr="00B7797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F5357">
        <w:rPr>
          <w:rFonts w:ascii="Times New Roman" w:hAnsi="Times New Roman"/>
          <w:sz w:val="24"/>
          <w:szCs w:val="24"/>
        </w:rPr>
        <w:t>3</w:t>
      </w:r>
      <w:r w:rsidRPr="00B7797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97F">
        <w:rPr>
          <w:rFonts w:ascii="Times New Roman" w:hAnsi="Times New Roman"/>
          <w:sz w:val="24"/>
          <w:szCs w:val="24"/>
        </w:rPr>
        <w:t>все выпускники успешно сдали экзамены в основн</w:t>
      </w:r>
      <w:r w:rsidR="007F5357">
        <w:rPr>
          <w:rFonts w:ascii="Times New Roman" w:hAnsi="Times New Roman"/>
          <w:sz w:val="24"/>
          <w:szCs w:val="24"/>
        </w:rPr>
        <w:t>ой и дополнительный</w:t>
      </w:r>
      <w:r w:rsidRPr="00B7797F">
        <w:rPr>
          <w:rFonts w:ascii="Times New Roman" w:hAnsi="Times New Roman"/>
          <w:sz w:val="24"/>
          <w:szCs w:val="24"/>
        </w:rPr>
        <w:t xml:space="preserve"> период, предусмотренны</w:t>
      </w:r>
      <w:r w:rsidR="007F5357">
        <w:rPr>
          <w:rFonts w:ascii="Times New Roman" w:hAnsi="Times New Roman"/>
          <w:sz w:val="24"/>
          <w:szCs w:val="24"/>
        </w:rPr>
        <w:t>й</w:t>
      </w:r>
      <w:r w:rsidRPr="00B7797F">
        <w:rPr>
          <w:rFonts w:ascii="Times New Roman" w:hAnsi="Times New Roman"/>
          <w:sz w:val="24"/>
          <w:szCs w:val="24"/>
        </w:rPr>
        <w:t xml:space="preserve"> единым расписанием </w:t>
      </w:r>
      <w:r>
        <w:rPr>
          <w:rFonts w:ascii="Times New Roman" w:hAnsi="Times New Roman"/>
          <w:sz w:val="24"/>
          <w:szCs w:val="24"/>
        </w:rPr>
        <w:t>ЕГЭ</w:t>
      </w:r>
      <w:r w:rsidRPr="00B7797F">
        <w:rPr>
          <w:rFonts w:ascii="Times New Roman" w:hAnsi="Times New Roman"/>
          <w:sz w:val="24"/>
          <w:szCs w:val="24"/>
        </w:rPr>
        <w:t xml:space="preserve">, и получили аттестаты о </w:t>
      </w:r>
      <w:r>
        <w:rPr>
          <w:rFonts w:ascii="Times New Roman" w:hAnsi="Times New Roman"/>
          <w:sz w:val="24"/>
          <w:szCs w:val="24"/>
        </w:rPr>
        <w:t>среднем</w:t>
      </w:r>
      <w:r w:rsidRPr="00B7797F">
        <w:rPr>
          <w:rFonts w:ascii="Times New Roman" w:hAnsi="Times New Roman"/>
          <w:sz w:val="24"/>
          <w:szCs w:val="24"/>
        </w:rPr>
        <w:t xml:space="preserve"> общем образовании.</w:t>
      </w:r>
    </w:p>
    <w:p w14:paraId="639CF2A9" w14:textId="5146B8A9" w:rsidR="001D2742" w:rsidRPr="001D2742" w:rsidRDefault="001D2742" w:rsidP="001D274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t>В 202</w:t>
      </w:r>
      <w:r w:rsidR="007F5357">
        <w:rPr>
          <w:rFonts w:ascii="Times New Roman" w:hAnsi="Times New Roman"/>
          <w:b/>
          <w:sz w:val="24"/>
          <w:szCs w:val="24"/>
        </w:rPr>
        <w:t>3</w:t>
      </w:r>
      <w:r w:rsidRPr="001D2742">
        <w:rPr>
          <w:rFonts w:ascii="Times New Roman" w:hAnsi="Times New Roman"/>
          <w:b/>
          <w:sz w:val="24"/>
          <w:szCs w:val="24"/>
        </w:rPr>
        <w:t xml:space="preserve"> году обучающие, освоившие образовательные программы основного общего образования, приняли участие в итоговом собеседование по русскому языку в 9-х классах, которое является допуском к ГИА-9. </w:t>
      </w:r>
    </w:p>
    <w:p w14:paraId="17161FA1" w14:textId="71203F0B" w:rsidR="001D2742" w:rsidRPr="001D2742" w:rsidRDefault="001D2742" w:rsidP="001D27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На собеседование было зарегистрировано </w:t>
      </w:r>
      <w:r w:rsidR="00DD1C2A">
        <w:rPr>
          <w:rFonts w:ascii="Times New Roman" w:hAnsi="Times New Roman"/>
          <w:sz w:val="24"/>
          <w:szCs w:val="24"/>
        </w:rPr>
        <w:t>5</w:t>
      </w:r>
      <w:r w:rsidR="007F5357">
        <w:rPr>
          <w:rFonts w:ascii="Times New Roman" w:hAnsi="Times New Roman"/>
          <w:sz w:val="24"/>
          <w:szCs w:val="24"/>
        </w:rPr>
        <w:t>3</w:t>
      </w:r>
      <w:r w:rsidRPr="001D2742">
        <w:rPr>
          <w:rFonts w:ascii="Times New Roman" w:hAnsi="Times New Roman"/>
          <w:sz w:val="24"/>
          <w:szCs w:val="24"/>
        </w:rPr>
        <w:t xml:space="preserve"> участник</w:t>
      </w:r>
      <w:r w:rsidR="00DD1C2A">
        <w:rPr>
          <w:rFonts w:ascii="Times New Roman" w:hAnsi="Times New Roman"/>
          <w:sz w:val="24"/>
          <w:szCs w:val="24"/>
        </w:rPr>
        <w:t>а, двое из которых на семейном образовании</w:t>
      </w:r>
      <w:r w:rsidRPr="001D2742">
        <w:rPr>
          <w:rFonts w:ascii="Times New Roman" w:hAnsi="Times New Roman"/>
          <w:sz w:val="24"/>
          <w:szCs w:val="24"/>
        </w:rPr>
        <w:t>, из них:</w:t>
      </w:r>
    </w:p>
    <w:p w14:paraId="46C81BFC" w14:textId="3CFEE05D" w:rsidR="001D2742" w:rsidRPr="001D2742" w:rsidRDefault="001D2742" w:rsidP="001D27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742">
        <w:rPr>
          <w:rFonts w:ascii="Times New Roman" w:hAnsi="Times New Roman"/>
          <w:sz w:val="24"/>
          <w:szCs w:val="24"/>
        </w:rPr>
        <w:t xml:space="preserve">- получили «зачет» – </w:t>
      </w:r>
      <w:r w:rsidR="00DD1C2A">
        <w:rPr>
          <w:rFonts w:ascii="Times New Roman" w:hAnsi="Times New Roman"/>
          <w:sz w:val="24"/>
          <w:szCs w:val="24"/>
        </w:rPr>
        <w:t>5</w:t>
      </w:r>
      <w:r w:rsidR="004562B7">
        <w:rPr>
          <w:rFonts w:ascii="Times New Roman" w:hAnsi="Times New Roman"/>
          <w:sz w:val="24"/>
          <w:szCs w:val="24"/>
        </w:rPr>
        <w:t>3</w:t>
      </w:r>
      <w:r w:rsidRPr="001D2742">
        <w:rPr>
          <w:rFonts w:ascii="Times New Roman" w:hAnsi="Times New Roman"/>
          <w:sz w:val="24"/>
          <w:szCs w:val="24"/>
        </w:rPr>
        <w:t xml:space="preserve"> чел.</w:t>
      </w:r>
    </w:p>
    <w:p w14:paraId="6894A402" w14:textId="41ED78A0" w:rsidR="001D2742" w:rsidRPr="001D2742" w:rsidRDefault="001D2742" w:rsidP="00884505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1D2742">
        <w:rPr>
          <w:rFonts w:ascii="Times New Roman" w:hAnsi="Times New Roman"/>
          <w:b/>
          <w:sz w:val="24"/>
          <w:szCs w:val="24"/>
        </w:rPr>
        <w:t>Организация работы предметных комиссий</w:t>
      </w:r>
    </w:p>
    <w:p w14:paraId="2964CD26" w14:textId="1D39708A" w:rsidR="001D2742" w:rsidRPr="0099256E" w:rsidRDefault="001D2742" w:rsidP="001D27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256E">
        <w:rPr>
          <w:rFonts w:ascii="Times New Roman" w:hAnsi="Times New Roman"/>
          <w:sz w:val="24"/>
          <w:szCs w:val="24"/>
        </w:rPr>
        <w:t>В 202</w:t>
      </w:r>
      <w:r w:rsidR="004562B7">
        <w:rPr>
          <w:rFonts w:ascii="Times New Roman" w:hAnsi="Times New Roman"/>
          <w:sz w:val="24"/>
          <w:szCs w:val="24"/>
        </w:rPr>
        <w:t>3</w:t>
      </w:r>
      <w:r w:rsidRPr="0099256E">
        <w:rPr>
          <w:rFonts w:ascii="Times New Roman" w:hAnsi="Times New Roman"/>
          <w:sz w:val="24"/>
          <w:szCs w:val="24"/>
        </w:rPr>
        <w:t xml:space="preserve"> год</w:t>
      </w:r>
      <w:r w:rsidR="0099256E" w:rsidRPr="0099256E">
        <w:rPr>
          <w:rFonts w:ascii="Times New Roman" w:hAnsi="Times New Roman"/>
          <w:sz w:val="24"/>
          <w:szCs w:val="24"/>
        </w:rPr>
        <w:t>у</w:t>
      </w:r>
      <w:r w:rsidRPr="0099256E">
        <w:rPr>
          <w:rFonts w:ascii="Times New Roman" w:hAnsi="Times New Roman"/>
          <w:sz w:val="24"/>
          <w:szCs w:val="24"/>
        </w:rPr>
        <w:t xml:space="preserve"> прошли курсы повышения квалификации и обучающие семинары для экспертов ПК </w:t>
      </w:r>
      <w:r w:rsidR="00D755E3" w:rsidRPr="00D755E3">
        <w:rPr>
          <w:rFonts w:ascii="Times New Roman" w:hAnsi="Times New Roman"/>
          <w:sz w:val="24"/>
          <w:szCs w:val="24"/>
        </w:rPr>
        <w:t>учител</w:t>
      </w:r>
      <w:r w:rsidR="00D755E3">
        <w:rPr>
          <w:rFonts w:ascii="Times New Roman" w:hAnsi="Times New Roman"/>
          <w:sz w:val="24"/>
          <w:szCs w:val="24"/>
        </w:rPr>
        <w:t>я</w:t>
      </w:r>
      <w:r w:rsidR="00D755E3" w:rsidRPr="00D755E3">
        <w:rPr>
          <w:rFonts w:ascii="Times New Roman" w:hAnsi="Times New Roman"/>
          <w:sz w:val="24"/>
          <w:szCs w:val="24"/>
        </w:rPr>
        <w:t xml:space="preserve"> </w:t>
      </w:r>
      <w:r w:rsidRPr="0099256E">
        <w:rPr>
          <w:rFonts w:ascii="Times New Roman" w:hAnsi="Times New Roman"/>
          <w:sz w:val="24"/>
          <w:szCs w:val="24"/>
        </w:rPr>
        <w:t>английск</w:t>
      </w:r>
      <w:r w:rsidR="00D755E3">
        <w:rPr>
          <w:rFonts w:ascii="Times New Roman" w:hAnsi="Times New Roman"/>
          <w:sz w:val="24"/>
          <w:szCs w:val="24"/>
        </w:rPr>
        <w:t>ого</w:t>
      </w:r>
      <w:r w:rsidRPr="0099256E">
        <w:rPr>
          <w:rFonts w:ascii="Times New Roman" w:hAnsi="Times New Roman"/>
          <w:sz w:val="24"/>
          <w:szCs w:val="24"/>
        </w:rPr>
        <w:t xml:space="preserve"> язык</w:t>
      </w:r>
      <w:r w:rsidR="00D755E3">
        <w:rPr>
          <w:rFonts w:ascii="Times New Roman" w:hAnsi="Times New Roman"/>
          <w:sz w:val="24"/>
          <w:szCs w:val="24"/>
        </w:rPr>
        <w:t>а</w:t>
      </w:r>
      <w:r w:rsidRPr="0099256E">
        <w:rPr>
          <w:rFonts w:ascii="Times New Roman" w:hAnsi="Times New Roman"/>
          <w:sz w:val="24"/>
          <w:szCs w:val="24"/>
        </w:rPr>
        <w:t>, истори</w:t>
      </w:r>
      <w:r w:rsidR="00D755E3">
        <w:rPr>
          <w:rFonts w:ascii="Times New Roman" w:hAnsi="Times New Roman"/>
          <w:sz w:val="24"/>
          <w:szCs w:val="24"/>
        </w:rPr>
        <w:t>и</w:t>
      </w:r>
      <w:r w:rsidRPr="0099256E">
        <w:rPr>
          <w:rFonts w:ascii="Times New Roman" w:hAnsi="Times New Roman"/>
          <w:sz w:val="24"/>
          <w:szCs w:val="24"/>
        </w:rPr>
        <w:t xml:space="preserve"> на базе ГАУ ДПО ЯО «Институт развития образования».</w:t>
      </w:r>
    </w:p>
    <w:p w14:paraId="13009C9D" w14:textId="77777777" w:rsidR="00FE7EF0" w:rsidRDefault="00FE7EF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421B1E8E" w14:textId="47AA83F1" w:rsidR="00FE7EF0" w:rsidRPr="002154C0" w:rsidRDefault="00FE7EF0" w:rsidP="00FE7E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154C0">
        <w:rPr>
          <w:rFonts w:ascii="Times New Roman" w:hAnsi="Times New Roman"/>
          <w:b/>
          <w:sz w:val="24"/>
        </w:rPr>
        <w:lastRenderedPageBreak/>
        <w:t>Дополнительные общеобразовательные программы</w:t>
      </w:r>
      <w:r>
        <w:rPr>
          <w:rFonts w:ascii="Times New Roman" w:hAnsi="Times New Roman"/>
          <w:b/>
          <w:sz w:val="24"/>
        </w:rPr>
        <w:t xml:space="preserve"> 202</w:t>
      </w:r>
      <w:r w:rsidR="004562B7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/202</w:t>
      </w:r>
      <w:r w:rsidR="004562B7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984"/>
        <w:gridCol w:w="2552"/>
      </w:tblGrid>
      <w:tr w:rsidR="00E258D0" w:rsidRPr="00FE7EF0" w14:paraId="3AA6656D" w14:textId="77777777" w:rsidTr="00E258D0">
        <w:tc>
          <w:tcPr>
            <w:tcW w:w="567" w:type="dxa"/>
          </w:tcPr>
          <w:p w14:paraId="56EDA5DA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E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76008FF5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EF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14:paraId="2AF5F7EF" w14:textId="6440A9EC" w:rsidR="00E258D0" w:rsidRPr="00FE7EF0" w:rsidRDefault="00E258D0" w:rsidP="00FE7E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EF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14:paraId="159C2E23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EF0">
              <w:rPr>
                <w:rFonts w:ascii="Times New Roman" w:hAnsi="Times New Roman"/>
                <w:b/>
                <w:sz w:val="24"/>
                <w:szCs w:val="24"/>
              </w:rPr>
              <w:t>Портал ПФДО</w:t>
            </w:r>
          </w:p>
          <w:p w14:paraId="23A2AB90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EF0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552" w:type="dxa"/>
          </w:tcPr>
          <w:p w14:paraId="329C8BA7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EF0">
              <w:rPr>
                <w:rFonts w:ascii="Times New Roman" w:hAnsi="Times New Roman"/>
                <w:b/>
                <w:sz w:val="24"/>
                <w:szCs w:val="24"/>
              </w:rPr>
              <w:t>Точка роста</w:t>
            </w:r>
          </w:p>
        </w:tc>
      </w:tr>
      <w:tr w:rsidR="00E258D0" w:rsidRPr="00FE7EF0" w14:paraId="5C134FBF" w14:textId="77777777" w:rsidTr="00E258D0">
        <w:tc>
          <w:tcPr>
            <w:tcW w:w="567" w:type="dxa"/>
          </w:tcPr>
          <w:p w14:paraId="1C8DE5AF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AB1314F" w14:textId="682B0731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«Полет»</w:t>
            </w:r>
          </w:p>
        </w:tc>
        <w:tc>
          <w:tcPr>
            <w:tcW w:w="1276" w:type="dxa"/>
          </w:tcPr>
          <w:p w14:paraId="459D4825" w14:textId="081583C7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1984" w:type="dxa"/>
          </w:tcPr>
          <w:p w14:paraId="139154A5" w14:textId="621CAA6C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14:paraId="4968FF34" w14:textId="755D9053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1A86F5C0" w14:textId="77777777" w:rsidTr="00E258D0">
        <w:tc>
          <w:tcPr>
            <w:tcW w:w="567" w:type="dxa"/>
          </w:tcPr>
          <w:p w14:paraId="6BE734C4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FE03000" w14:textId="39921BD3" w:rsidR="00E258D0" w:rsidRPr="00CE0EB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принтер»</w:t>
            </w:r>
          </w:p>
        </w:tc>
        <w:tc>
          <w:tcPr>
            <w:tcW w:w="1276" w:type="dxa"/>
          </w:tcPr>
          <w:p w14:paraId="0DD609C7" w14:textId="785E6751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8абв</w:t>
            </w:r>
          </w:p>
        </w:tc>
        <w:tc>
          <w:tcPr>
            <w:tcW w:w="1984" w:type="dxa"/>
          </w:tcPr>
          <w:p w14:paraId="24ECF102" w14:textId="00FC677E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14:paraId="30E69FA3" w14:textId="2176AEC0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30BF14C4" w14:textId="77777777" w:rsidTr="00E258D0">
        <w:tc>
          <w:tcPr>
            <w:tcW w:w="567" w:type="dxa"/>
          </w:tcPr>
          <w:p w14:paraId="468E8FCE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662FAF7F" w14:textId="46951D55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технологии»</w:t>
            </w:r>
          </w:p>
        </w:tc>
        <w:tc>
          <w:tcPr>
            <w:tcW w:w="1276" w:type="dxa"/>
          </w:tcPr>
          <w:p w14:paraId="5705B852" w14:textId="4D9D9C73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</w:tcPr>
          <w:p w14:paraId="717318AD" w14:textId="1CD429B4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678692EA" w14:textId="611AB31F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1F6B0271" w14:textId="77777777" w:rsidTr="00E258D0">
        <w:tc>
          <w:tcPr>
            <w:tcW w:w="567" w:type="dxa"/>
          </w:tcPr>
          <w:p w14:paraId="2D8C836A" w14:textId="77777777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29A35AE" w14:textId="69DF4A81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одного дня»</w:t>
            </w:r>
          </w:p>
        </w:tc>
        <w:tc>
          <w:tcPr>
            <w:tcW w:w="1276" w:type="dxa"/>
          </w:tcPr>
          <w:p w14:paraId="389D6B0C" w14:textId="3009C665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7абвг</w:t>
            </w:r>
          </w:p>
        </w:tc>
        <w:tc>
          <w:tcPr>
            <w:tcW w:w="1984" w:type="dxa"/>
          </w:tcPr>
          <w:p w14:paraId="74744370" w14:textId="379707B8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2B4C0BBC" w14:textId="58568F04" w:rsidR="00E258D0" w:rsidRPr="00FE7EF0" w:rsidRDefault="00E258D0" w:rsidP="00FE7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4049D788" w14:textId="77777777" w:rsidTr="00E258D0">
        <w:tc>
          <w:tcPr>
            <w:tcW w:w="567" w:type="dxa"/>
          </w:tcPr>
          <w:p w14:paraId="6749660A" w14:textId="77777777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05DC884B" w14:textId="37373118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географии»</w:t>
            </w:r>
          </w:p>
        </w:tc>
        <w:tc>
          <w:tcPr>
            <w:tcW w:w="1276" w:type="dxa"/>
          </w:tcPr>
          <w:p w14:paraId="3D9E01DA" w14:textId="58240B4A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1984" w:type="dxa"/>
          </w:tcPr>
          <w:p w14:paraId="69E894E4" w14:textId="558CDE0B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1AA4D346" w14:textId="6AA8D582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66AAE94B" w14:textId="77777777" w:rsidTr="00E258D0">
        <w:tc>
          <w:tcPr>
            <w:tcW w:w="567" w:type="dxa"/>
          </w:tcPr>
          <w:p w14:paraId="6BDE5199" w14:textId="77777777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4AED4894" w14:textId="1B770841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в исследовательских проектах»</w:t>
            </w:r>
          </w:p>
        </w:tc>
        <w:tc>
          <w:tcPr>
            <w:tcW w:w="1276" w:type="dxa"/>
          </w:tcPr>
          <w:p w14:paraId="59F7E841" w14:textId="220E8104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14:paraId="140B8295" w14:textId="626124B5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189D53F7" w14:textId="6A13D994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4CDD9251" w14:textId="77777777" w:rsidTr="00E258D0">
        <w:tc>
          <w:tcPr>
            <w:tcW w:w="567" w:type="dxa"/>
          </w:tcPr>
          <w:p w14:paraId="45C4D5C9" w14:textId="77777777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2B4A5D4F" w14:textId="3F8203B6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1276" w:type="dxa"/>
          </w:tcPr>
          <w:p w14:paraId="5C95E248" w14:textId="148AF0EC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1984" w:type="dxa"/>
          </w:tcPr>
          <w:p w14:paraId="25CF126E" w14:textId="3C7AAF3B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1402DCCE" w14:textId="168EFE8D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64E58C80" w14:textId="77777777" w:rsidTr="00E258D0">
        <w:tc>
          <w:tcPr>
            <w:tcW w:w="567" w:type="dxa"/>
          </w:tcPr>
          <w:p w14:paraId="6B431234" w14:textId="77777777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071E3A7F" w14:textId="050CBA1B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веществ»</w:t>
            </w:r>
          </w:p>
        </w:tc>
        <w:tc>
          <w:tcPr>
            <w:tcW w:w="1276" w:type="dxa"/>
          </w:tcPr>
          <w:p w14:paraId="6249C74C" w14:textId="4C15737E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7абвг</w:t>
            </w:r>
          </w:p>
        </w:tc>
        <w:tc>
          <w:tcPr>
            <w:tcW w:w="1984" w:type="dxa"/>
          </w:tcPr>
          <w:p w14:paraId="346FDE4A" w14:textId="4BEA35E9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42AF94A0" w14:textId="06C81D66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58C3D582" w14:textId="77777777" w:rsidTr="00E258D0">
        <w:tc>
          <w:tcPr>
            <w:tcW w:w="567" w:type="dxa"/>
          </w:tcPr>
          <w:p w14:paraId="554BE430" w14:textId="77777777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5B7DEF89" w14:textId="73DD30B1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276" w:type="dxa"/>
          </w:tcPr>
          <w:p w14:paraId="1D470BFD" w14:textId="09CE8761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14:paraId="55F3FB8B" w14:textId="21C435A7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0C05E235" w14:textId="445537A5" w:rsidR="00E258D0" w:rsidRPr="00FE7EF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6990B89F" w14:textId="77777777" w:rsidTr="00E258D0">
        <w:tc>
          <w:tcPr>
            <w:tcW w:w="567" w:type="dxa"/>
          </w:tcPr>
          <w:p w14:paraId="6BE2B64A" w14:textId="77777777" w:rsidR="00E258D0" w:rsidRPr="00E258D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73781B75" w14:textId="16EAEE5B" w:rsidR="00E258D0" w:rsidRPr="00E258D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276" w:type="dxa"/>
          </w:tcPr>
          <w:p w14:paraId="50779972" w14:textId="4DC6E69C" w:rsidR="00E258D0" w:rsidRPr="00E258D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1984" w:type="dxa"/>
          </w:tcPr>
          <w:p w14:paraId="78B85191" w14:textId="7C23FA01" w:rsidR="00E258D0" w:rsidRPr="00E258D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521E257B" w14:textId="3A8DE4E4" w:rsidR="00E258D0" w:rsidRPr="00E258D0" w:rsidRDefault="00E258D0" w:rsidP="00723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2B99A497" w14:textId="77777777" w:rsidTr="00E258D0">
        <w:tc>
          <w:tcPr>
            <w:tcW w:w="567" w:type="dxa"/>
          </w:tcPr>
          <w:p w14:paraId="70079CE7" w14:textId="77777777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6F1B2E65" w14:textId="1C5A04D7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6" w:type="dxa"/>
          </w:tcPr>
          <w:p w14:paraId="68E9CA09" w14:textId="1FB53F0C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14:paraId="608C4CFF" w14:textId="2A42DBB6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0172C91A" w14:textId="036540A8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1565A494" w14:textId="77777777" w:rsidTr="00E258D0">
        <w:tc>
          <w:tcPr>
            <w:tcW w:w="567" w:type="dxa"/>
          </w:tcPr>
          <w:p w14:paraId="404C0CE6" w14:textId="77777777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4097A2F1" w14:textId="640C320C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6" w:type="dxa"/>
          </w:tcPr>
          <w:p w14:paraId="5BC0FD14" w14:textId="4C7884C7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14:paraId="61FE49E3" w14:textId="61F39E2C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73656F24" w14:textId="5E6E22D4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5F8EA2CD" w14:textId="77777777" w:rsidTr="00E258D0">
        <w:tc>
          <w:tcPr>
            <w:tcW w:w="567" w:type="dxa"/>
          </w:tcPr>
          <w:p w14:paraId="776775D6" w14:textId="77777777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14:paraId="57209C29" w14:textId="07EA442F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6" w:type="dxa"/>
          </w:tcPr>
          <w:p w14:paraId="1A2BBF10" w14:textId="4ECADE86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</w:tcPr>
          <w:p w14:paraId="64672199" w14:textId="5A07DBA5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6380CEE9" w14:textId="423B08E4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1116A8AB" w14:textId="77777777" w:rsidTr="00E258D0">
        <w:tc>
          <w:tcPr>
            <w:tcW w:w="567" w:type="dxa"/>
          </w:tcPr>
          <w:p w14:paraId="7E086A5C" w14:textId="77777777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23E54E19" w14:textId="623938C3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Увлекательное путешествие по родному краю»</w:t>
            </w:r>
          </w:p>
        </w:tc>
        <w:tc>
          <w:tcPr>
            <w:tcW w:w="1276" w:type="dxa"/>
          </w:tcPr>
          <w:p w14:paraId="4EB02F80" w14:textId="48437F5C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14:paraId="47A7F361" w14:textId="6E42BFAD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11309D7E" w14:textId="6DD0DF8D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58D0" w:rsidRPr="00FE7EF0" w14:paraId="2E46132D" w14:textId="77777777" w:rsidTr="00E258D0">
        <w:tc>
          <w:tcPr>
            <w:tcW w:w="567" w:type="dxa"/>
          </w:tcPr>
          <w:p w14:paraId="2D515CF2" w14:textId="77777777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14:paraId="25678BEE" w14:textId="5B55F424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</w:tcPr>
          <w:p w14:paraId="4320D1F7" w14:textId="20EDF20C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14:paraId="560246F0" w14:textId="11C03348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14:paraId="306859B4" w14:textId="011D246E" w:rsidR="00E258D0" w:rsidRPr="00E258D0" w:rsidRDefault="00E258D0" w:rsidP="00E2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8D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1E9585D2" w14:textId="77777777" w:rsidR="00C97DF5" w:rsidRDefault="00C97DF5" w:rsidP="00C97DF5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C97DF5" w:rsidSect="005A3A2A">
          <w:pgSz w:w="11906" w:h="16838"/>
          <w:pgMar w:top="709" w:right="1080" w:bottom="709" w:left="1080" w:header="708" w:footer="708" w:gutter="0"/>
          <w:cols w:space="708"/>
          <w:docGrid w:linePitch="360"/>
        </w:sectPr>
      </w:pPr>
    </w:p>
    <w:p w14:paraId="5C6090A4" w14:textId="77777777" w:rsidR="0084552A" w:rsidRPr="001D2742" w:rsidRDefault="0084552A" w:rsidP="0084552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2742">
        <w:rPr>
          <w:rFonts w:ascii="Times New Roman" w:hAnsi="Times New Roman"/>
          <w:b/>
          <w:bCs/>
          <w:sz w:val="24"/>
          <w:szCs w:val="24"/>
        </w:rPr>
        <w:lastRenderedPageBreak/>
        <w:t>Воспитательная работа</w:t>
      </w:r>
    </w:p>
    <w:p w14:paraId="68379671" w14:textId="77777777" w:rsidR="00210E2C" w:rsidRPr="007E3269" w:rsidRDefault="00210E2C" w:rsidP="00210E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14:paraId="37935594" w14:textId="77777777" w:rsidR="00210E2C" w:rsidRPr="007E3269" w:rsidRDefault="00210E2C" w:rsidP="00210E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Воспитательная работа по рабочим программам воспитания осуществляется по следующим модулям:</w:t>
      </w:r>
    </w:p>
    <w:p w14:paraId="2A46D127" w14:textId="77777777" w:rsidR="00210E2C" w:rsidRPr="007E3269" w:rsidRDefault="00210E2C" w:rsidP="00210E2C">
      <w:pPr>
        <w:numPr>
          <w:ilvl w:val="0"/>
          <w:numId w:val="2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</w:t>
      </w:r>
      <w:proofErr w:type="gramStart"/>
      <w:r w:rsidRPr="007E3269">
        <w:rPr>
          <w:rFonts w:ascii="Times New Roman" w:hAnsi="Times New Roman"/>
          <w:color w:val="000000"/>
          <w:sz w:val="24"/>
          <w:szCs w:val="24"/>
        </w:rPr>
        <w:t>»,;</w:t>
      </w:r>
      <w:proofErr w:type="gramEnd"/>
    </w:p>
    <w:p w14:paraId="79D29C75" w14:textId="77777777" w:rsidR="00210E2C" w:rsidRPr="007E3269" w:rsidRDefault="00210E2C" w:rsidP="00210E2C">
      <w:pPr>
        <w:numPr>
          <w:ilvl w:val="0"/>
          <w:numId w:val="2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вариативные – «Детские общественные объединения», «Школьные медиа», «Ключевые общешкольные дела», Школьный спортивный клуб “Восхождение»</w:t>
      </w:r>
    </w:p>
    <w:p w14:paraId="1FC925CC" w14:textId="77777777" w:rsidR="00210E2C" w:rsidRPr="007E3269" w:rsidRDefault="00210E2C" w:rsidP="00210E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14:paraId="02BBCF2A" w14:textId="77777777" w:rsidR="00210E2C" w:rsidRPr="007E3269" w:rsidRDefault="00210E2C" w:rsidP="00210E2C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коллективные школьные дела;</w:t>
      </w:r>
    </w:p>
    <w:p w14:paraId="7A073FBE" w14:textId="77777777" w:rsidR="00210E2C" w:rsidRPr="007E3269" w:rsidRDefault="00210E2C" w:rsidP="00210E2C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акции;</w:t>
      </w:r>
    </w:p>
    <w:p w14:paraId="032552CB" w14:textId="77777777" w:rsidR="00210E2C" w:rsidRPr="007E3269" w:rsidRDefault="00210E2C" w:rsidP="00210E2C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дни единых действий</w:t>
      </w:r>
    </w:p>
    <w:p w14:paraId="49E5D60A" w14:textId="77777777" w:rsidR="00210E2C" w:rsidRPr="007E3269" w:rsidRDefault="00210E2C" w:rsidP="00210E2C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 xml:space="preserve">интеллектуальные </w:t>
      </w:r>
      <w:proofErr w:type="spellStart"/>
      <w:r w:rsidRPr="007E3269">
        <w:rPr>
          <w:rFonts w:ascii="Times New Roman" w:hAnsi="Times New Roman"/>
          <w:color w:val="000000"/>
          <w:sz w:val="24"/>
          <w:szCs w:val="24"/>
        </w:rPr>
        <w:t>квизы</w:t>
      </w:r>
      <w:proofErr w:type="spellEnd"/>
      <w:r w:rsidRPr="007E3269">
        <w:rPr>
          <w:rFonts w:ascii="Times New Roman" w:hAnsi="Times New Roman"/>
          <w:color w:val="000000"/>
          <w:sz w:val="24"/>
          <w:szCs w:val="24"/>
        </w:rPr>
        <w:t xml:space="preserve"> и квесты по </w:t>
      </w:r>
      <w:proofErr w:type="spellStart"/>
      <w:r w:rsidRPr="007E3269">
        <w:rPr>
          <w:rFonts w:ascii="Times New Roman" w:hAnsi="Times New Roman"/>
          <w:color w:val="000000"/>
          <w:sz w:val="24"/>
          <w:szCs w:val="24"/>
        </w:rPr>
        <w:t>парралелям</w:t>
      </w:r>
      <w:proofErr w:type="spellEnd"/>
    </w:p>
    <w:p w14:paraId="1151227E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Анализ планов воспитательной работы 1–11-х классов показал следующие результаты:</w:t>
      </w:r>
    </w:p>
    <w:p w14:paraId="70A4F29E" w14:textId="77777777" w:rsidR="00210E2C" w:rsidRPr="007E3269" w:rsidRDefault="00210E2C" w:rsidP="00210E2C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14:paraId="02FC961B" w14:textId="77777777" w:rsidR="00210E2C" w:rsidRPr="007E3269" w:rsidRDefault="00210E2C" w:rsidP="00210E2C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2F174348" w14:textId="77777777" w:rsidR="00210E2C" w:rsidRPr="007E3269" w:rsidRDefault="00210E2C" w:rsidP="00210E2C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Мухиной </w:t>
      </w:r>
      <w:proofErr w:type="spellStart"/>
      <w:proofErr w:type="gramStart"/>
      <w:r w:rsidRPr="007E3269">
        <w:rPr>
          <w:rFonts w:ascii="Times New Roman" w:hAnsi="Times New Roman"/>
          <w:color w:val="000000"/>
          <w:sz w:val="24"/>
          <w:szCs w:val="24"/>
        </w:rPr>
        <w:t>Л.Н.,Ждановой</w:t>
      </w:r>
      <w:proofErr w:type="spellEnd"/>
      <w:proofErr w:type="gramEnd"/>
      <w:r w:rsidRPr="007E3269">
        <w:rPr>
          <w:rFonts w:ascii="Times New Roman" w:hAnsi="Times New Roman"/>
          <w:color w:val="000000"/>
          <w:sz w:val="24"/>
          <w:szCs w:val="24"/>
        </w:rPr>
        <w:t xml:space="preserve"> З.В.,</w:t>
      </w:r>
      <w:proofErr w:type="spellStart"/>
      <w:r w:rsidRPr="007E3269">
        <w:rPr>
          <w:rFonts w:ascii="Times New Roman" w:hAnsi="Times New Roman"/>
          <w:color w:val="000000"/>
          <w:sz w:val="24"/>
          <w:szCs w:val="24"/>
        </w:rPr>
        <w:t>Решуновой</w:t>
      </w:r>
      <w:proofErr w:type="spellEnd"/>
      <w:r w:rsidRPr="007E3269">
        <w:rPr>
          <w:rFonts w:ascii="Times New Roman" w:hAnsi="Times New Roman"/>
          <w:color w:val="000000"/>
          <w:sz w:val="24"/>
          <w:szCs w:val="24"/>
        </w:rPr>
        <w:t xml:space="preserve"> Е.С, Давыдовой Л.В.</w:t>
      </w:r>
    </w:p>
    <w:p w14:paraId="2A7CE0D9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14:paraId="13CABE73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Работа по гражданско-патриотическому воспитанию обучающихся МОУ СОШ № 7 организуется в рамках реализации рабочей программы воспитания. Деятельность носит системный характер и направлена на формирование:</w:t>
      </w:r>
    </w:p>
    <w:p w14:paraId="63F8FE8B" w14:textId="77777777" w:rsidR="00210E2C" w:rsidRPr="007E3269" w:rsidRDefault="00210E2C" w:rsidP="00210E2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гражданского правосознания;</w:t>
      </w:r>
    </w:p>
    <w:p w14:paraId="624A003F" w14:textId="77777777" w:rsidR="00210E2C" w:rsidRPr="007E3269" w:rsidRDefault="00210E2C" w:rsidP="00210E2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патриотизма и духовно-нравственных ценностей;</w:t>
      </w:r>
    </w:p>
    <w:p w14:paraId="4BF8645A" w14:textId="77777777" w:rsidR="00210E2C" w:rsidRPr="007E3269" w:rsidRDefault="00210E2C" w:rsidP="00210E2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экологической культуры как залога сохранения человечества и окружающего мира;</w:t>
      </w:r>
    </w:p>
    <w:p w14:paraId="132EA704" w14:textId="77777777" w:rsidR="00210E2C" w:rsidRPr="007E3269" w:rsidRDefault="00210E2C" w:rsidP="00210E2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активной гражданской позиции через участие в школьном самоуправлении.</w:t>
      </w:r>
    </w:p>
    <w:p w14:paraId="7FCA0184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 2023 году в школе проведено 4 общешкольных мероприятия, 17 единых классных часов, 9 дней единых действий, акции гражданско-патриотической направленности.</w:t>
      </w:r>
    </w:p>
    <w:p w14:paraId="03A92695" w14:textId="77777777" w:rsidR="00210E2C" w:rsidRPr="007E3269" w:rsidRDefault="00210E2C" w:rsidP="00210E2C">
      <w:pPr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lastRenderedPageBreak/>
        <w:t>В 2023 году в школе создана первичная ячейка РДДМ «Движение первых» (приказ от 25.01.2023). В состав ячейки вошли 145 обучающихся 1-11-х классов. Ответственным за работу первичного школьного отделения РДДМ назначен заместитель директора по Воспитательной работе Гусева Е.Ю. и педагог-организатор Малашкина А.С.</w:t>
      </w:r>
    </w:p>
    <w:p w14:paraId="0B39DEE6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14:paraId="4628DCF2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 xml:space="preserve">В 2023 году в члены первичной ячейки включились во Всероссийские проекты РДДМ «На связи с природой» и «Хранители истории», «Первая медицинская помощь». В рамках проекта Первая медицинская помощь в школе создан волонтерский отряд 2волонтнеры медики», руководитель Кузнецова Н.Б., учитель биологии. В конкурсе первичных отделений, команда первичного отделения 7 школы заняла 1 место в конкурсе грантов первичных отделений. Проект «Дорогами Побед» Был реализован на средства гранта в сентябре-декабре 2023 года. </w:t>
      </w:r>
    </w:p>
    <w:p w14:paraId="28B0FD04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sz w:val="24"/>
          <w:szCs w:val="24"/>
        </w:rPr>
        <w:t>В весенний, летний период в школе был организован лагерь дневного пребывания «Дружба», «Нескучные каникулы» в которых отдохнуло более 170 детей, в период осенних каникул–100человек, весенних – 100 человек. Вся работа в лагере была направлена на создание необходимых условий для развития разносторонних интересов и увлечений детей: для выявления и развития природных задатков, творческого потенциала; для укрепления здоровья; для привития навыков здорового и безопасного образа жизни и др. Таким образом, состояние работы следует отметить как системное, непрерывное, находящееся в постоянном развитии; все направления данной работы существуют во взаимодействии.</w:t>
      </w:r>
    </w:p>
    <w:p w14:paraId="28E758C6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профориентационного минимума в 2023/24 учебном году в 2023/24 учебном году в МОУ СОШ № 7 введен профориентационный минимум для обучающихся 6–11-х классов.</w:t>
      </w:r>
    </w:p>
    <w:p w14:paraId="4E4560FF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 2023/24 учебном году школа реализует профориентационный минимум на базовом и продвинутом уровне. Школа реализует профориентационный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14:paraId="56A6F1E6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Для реализации программы базового уровня МОУ СОШ № 7 для участия обучающихся 6–11-х классов в профориентационной деятельности созданы следующие организационные и методические условия:</w:t>
      </w:r>
    </w:p>
    <w:p w14:paraId="5D9AE789" w14:textId="77777777" w:rsidR="00210E2C" w:rsidRPr="007E3269" w:rsidRDefault="00210E2C" w:rsidP="00210E2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назначен ответственный по профориентации – заместитель директора по воспитательной работе Гусева Е.Ю.;</w:t>
      </w:r>
    </w:p>
    <w:p w14:paraId="1AB14A97" w14:textId="77777777" w:rsidR="00210E2C" w:rsidRPr="007E3269" w:rsidRDefault="00210E2C" w:rsidP="00210E2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определены ответственные специалисты по организации профориентационной работы – классные руководители 6–11-х классов;</w:t>
      </w:r>
    </w:p>
    <w:p w14:paraId="1E8731D6" w14:textId="77777777" w:rsidR="00210E2C" w:rsidRPr="007E3269" w:rsidRDefault="00210E2C" w:rsidP="00210E2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специалисты по организации профориентационной работы прошли инструктаж по организации и проведению профориентационной работы объемом 6 академических часов;</w:t>
      </w:r>
    </w:p>
    <w:p w14:paraId="438FB44F" w14:textId="77777777" w:rsidR="00210E2C" w:rsidRPr="007E3269" w:rsidRDefault="00210E2C" w:rsidP="00210E2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lastRenderedPageBreak/>
        <w:t>сформированы учебные группы для участия в профориентационных мероприятиях из числа обучающихся 6–11-х классов;</w:t>
      </w:r>
    </w:p>
    <w:p w14:paraId="7B05252B" w14:textId="77777777" w:rsidR="00210E2C" w:rsidRPr="007E3269" w:rsidRDefault="00210E2C" w:rsidP="00210E2C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разработан план профориентационной работы с учетом возрастных и индивидуальных особенностей обучающихся.</w:t>
      </w:r>
    </w:p>
    <w:p w14:paraId="0F6FE719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Для реализации профориентационного минимума привлечены партнеры:</w:t>
      </w:r>
    </w:p>
    <w:p w14:paraId="530162F4" w14:textId="77777777" w:rsidR="00210E2C" w:rsidRPr="007E3269" w:rsidRDefault="00210E2C" w:rsidP="00210E2C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Аграрно-политехнический колледж</w:t>
      </w:r>
    </w:p>
    <w:p w14:paraId="773DFF4E" w14:textId="77777777" w:rsidR="00210E2C" w:rsidRPr="007E3269" w:rsidRDefault="00210E2C" w:rsidP="00210E2C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Индустриально- педагогический колледж</w:t>
      </w:r>
    </w:p>
    <w:p w14:paraId="20785D48" w14:textId="77777777" w:rsidR="00210E2C" w:rsidRPr="007E3269" w:rsidRDefault="00210E2C" w:rsidP="00210E2C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ВНИИМС и другие</w:t>
      </w:r>
    </w:p>
    <w:p w14:paraId="449F5611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Формат привлечения партнеров к реализации профориентационного минимума в 2023/24 учебном году:</w:t>
      </w:r>
    </w:p>
    <w:p w14:paraId="2FB5ABE2" w14:textId="77777777" w:rsidR="00210E2C" w:rsidRPr="007E3269" w:rsidRDefault="00210E2C" w:rsidP="00210E2C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организация и проведение профессиональных проб на базе организаций-партнеров;</w:t>
      </w:r>
    </w:p>
    <w:p w14:paraId="678FD18B" w14:textId="77777777" w:rsidR="00210E2C" w:rsidRPr="007E3269" w:rsidRDefault="00210E2C" w:rsidP="00210E2C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привлечение организаций-партнеров к участию в Дне профессии, Дне открытых дверей, Дне выпускника;</w:t>
      </w:r>
    </w:p>
    <w:p w14:paraId="1366B68A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Мероприятиями для реализации профориентационного минимума охвачены 100 процентов обучающихся 6–11-х классов.</w:t>
      </w:r>
    </w:p>
    <w:p w14:paraId="667574F7" w14:textId="77777777" w:rsidR="00210E2C" w:rsidRPr="007E3269" w:rsidRDefault="00210E2C" w:rsidP="00210E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269">
        <w:rPr>
          <w:rFonts w:ascii="Times New Roman" w:hAnsi="Times New Roman"/>
          <w:color w:val="000000"/>
          <w:sz w:val="24"/>
          <w:szCs w:val="24"/>
        </w:rPr>
        <w:t>В период с 01.09.2023 до 31.12.2023 в рамках профориентационного минимума реализованы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8"/>
        <w:gridCol w:w="5161"/>
        <w:gridCol w:w="2620"/>
      </w:tblGrid>
      <w:tr w:rsidR="00210E2C" w14:paraId="40E1CAA9" w14:textId="77777777" w:rsidTr="004C1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527B5" w14:textId="77777777" w:rsidR="00210E2C" w:rsidRDefault="00210E2C" w:rsidP="004C102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2DE3" w14:textId="77777777" w:rsidR="00210E2C" w:rsidRDefault="00210E2C" w:rsidP="004C102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A1CDB" w14:textId="77777777" w:rsidR="00210E2C" w:rsidRDefault="00210E2C" w:rsidP="004C102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10E2C" w:rsidRPr="007E3269" w14:paraId="3F502E64" w14:textId="77777777" w:rsidTr="004C1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88BB7" w14:textId="77777777" w:rsidR="00210E2C" w:rsidRDefault="00210E2C" w:rsidP="004C1028">
            <w:r>
              <w:rPr>
                <w:rFonts w:hAnsi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4A88B" w14:textId="77777777" w:rsidR="00210E2C" w:rsidRPr="009A7E00" w:rsidRDefault="00210E2C" w:rsidP="004C1028">
            <w:r w:rsidRPr="009A7E0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расписании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занятий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внеурочной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6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–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11-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х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классов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предусмотрено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проведение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профориентационных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уроков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еженедельно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четвергам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, 1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час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2DE20" w14:textId="77777777" w:rsidR="00210E2C" w:rsidRPr="009A7E00" w:rsidRDefault="00210E2C" w:rsidP="004C1028">
            <w:r w:rsidRPr="009A7E00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класснеые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10E2C" w:rsidRPr="007E3269" w14:paraId="65D877AE" w14:textId="77777777" w:rsidTr="004C1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09816" w14:textId="77777777" w:rsidR="00210E2C" w:rsidRDefault="00210E2C" w:rsidP="004C1028">
            <w:r>
              <w:rPr>
                <w:rFonts w:hAnsi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72ABB" w14:textId="77777777" w:rsidR="00210E2C" w:rsidRPr="009A7E00" w:rsidRDefault="00210E2C" w:rsidP="004C102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9A7E00">
              <w:rPr>
                <w:rFonts w:hAnsi="Times New Roman"/>
                <w:color w:val="000000"/>
                <w:sz w:val="24"/>
                <w:szCs w:val="24"/>
              </w:rPr>
              <w:t>Регистрация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проекте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«Билет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будущее»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–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зарегистрировано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90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6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–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11-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х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F1E42" w14:textId="77777777" w:rsidR="00210E2C" w:rsidRPr="009A7E00" w:rsidRDefault="00210E2C" w:rsidP="004C1028">
            <w:r w:rsidRPr="009A7E00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воспитательной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работе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Гусева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10E2C" w:rsidRPr="007E3269" w14:paraId="2AAB9EFD" w14:textId="77777777" w:rsidTr="004C1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446C5" w14:textId="77777777" w:rsidR="00210E2C" w:rsidRDefault="00210E2C" w:rsidP="004C1028">
            <w:r>
              <w:rPr>
                <w:rFonts w:hAnsi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BD75F" w14:textId="77777777" w:rsidR="00210E2C" w:rsidRPr="007B4990" w:rsidRDefault="00210E2C" w:rsidP="004C102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9A7E00">
              <w:rPr>
                <w:rFonts w:hAnsi="Times New Roman"/>
                <w:color w:val="000000"/>
                <w:sz w:val="24"/>
                <w:szCs w:val="24"/>
              </w:rPr>
              <w:t>Обеспечена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возможность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участия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онлайн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диагностике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6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–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11-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х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классов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>Приняли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>участие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>диагностике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100 %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>обучающихся</w:t>
            </w:r>
            <w:r w:rsidRPr="007B499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Билет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22F41" w14:textId="77777777" w:rsidR="00210E2C" w:rsidRPr="007B4990" w:rsidRDefault="00210E2C" w:rsidP="004C102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9A7E00"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воспитательной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работе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Гусева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10E2C" w:rsidRPr="007E3269" w14:paraId="7A6E6BF1" w14:textId="77777777" w:rsidTr="004C10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F299A" w14:textId="77777777" w:rsidR="00210E2C" w:rsidRDefault="00210E2C" w:rsidP="004C1028">
            <w:r>
              <w:rPr>
                <w:rFonts w:hAnsi="Times New Roman"/>
                <w:color w:val="000000"/>
                <w:sz w:val="24"/>
                <w:szCs w:val="24"/>
              </w:rPr>
              <w:t>21.09.2023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BBCAF" w14:textId="77777777" w:rsidR="00210E2C" w:rsidRPr="009A7E00" w:rsidRDefault="00210E2C" w:rsidP="004C1028">
            <w:r w:rsidRPr="009A7E00">
              <w:rPr>
                <w:rFonts w:hAnsi="Times New Roman"/>
                <w:color w:val="000000"/>
                <w:sz w:val="24"/>
                <w:szCs w:val="24"/>
              </w:rPr>
              <w:t>Проведены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групповые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консультации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обсуждением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результатов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онлайн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9A7E00">
              <w:rPr>
                <w:rFonts w:hAnsi="Times New Roman"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40D8" w14:textId="77777777" w:rsidR="00210E2C" w:rsidRPr="009A7E00" w:rsidRDefault="00210E2C" w:rsidP="004C1028">
            <w:r>
              <w:rPr>
                <w:rFonts w:hAnsi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навигатор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«Билет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будущее»</w:t>
            </w:r>
          </w:p>
        </w:tc>
      </w:tr>
    </w:tbl>
    <w:p w14:paraId="792FF5B5" w14:textId="77777777" w:rsidR="00210E2C" w:rsidRPr="00570B7E" w:rsidRDefault="00210E2C" w:rsidP="00210E2C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570B7E">
        <w:rPr>
          <w:rFonts w:ascii="Times New Roman" w:eastAsiaTheme="minorEastAsia" w:hAnsi="Times New Roman"/>
          <w:sz w:val="24"/>
          <w:szCs w:val="24"/>
        </w:rPr>
        <w:t>Эффективность воспитательной работы школы в 202</w:t>
      </w:r>
      <w:r>
        <w:rPr>
          <w:rFonts w:ascii="Times New Roman" w:eastAsiaTheme="minorEastAsia" w:hAnsi="Times New Roman"/>
          <w:sz w:val="24"/>
          <w:szCs w:val="24"/>
        </w:rPr>
        <w:t>3</w:t>
      </w:r>
      <w:r w:rsidRPr="00570B7E">
        <w:rPr>
          <w:rFonts w:ascii="Times New Roman" w:eastAsiaTheme="minorEastAsia" w:hAnsi="Times New Roman"/>
          <w:sz w:val="24"/>
          <w:szCs w:val="24"/>
        </w:rPr>
        <w:t xml:space="preserve">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</w:t>
      </w:r>
      <w:r w:rsidRPr="00570B7E">
        <w:rPr>
          <w:rFonts w:ascii="Times New Roman" w:eastAsiaTheme="minorEastAsia" w:hAnsi="Times New Roman"/>
          <w:sz w:val="24"/>
          <w:szCs w:val="24"/>
        </w:rPr>
        <w:lastRenderedPageBreak/>
        <w:t>предыдущим периодом). На основании этих данных можно сделать вывод об удовлетворительном уровне организации воспитательной работы школы в 202</w:t>
      </w:r>
      <w:r>
        <w:rPr>
          <w:rFonts w:ascii="Times New Roman" w:eastAsiaTheme="minorEastAsia" w:hAnsi="Times New Roman"/>
          <w:sz w:val="24"/>
          <w:szCs w:val="24"/>
        </w:rPr>
        <w:t>3</w:t>
      </w:r>
      <w:r w:rsidRPr="00570B7E">
        <w:rPr>
          <w:rFonts w:ascii="Times New Roman" w:eastAsiaTheme="minorEastAsia" w:hAnsi="Times New Roman"/>
          <w:sz w:val="24"/>
          <w:szCs w:val="24"/>
        </w:rPr>
        <w:t xml:space="preserve"> году. 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 </w:t>
      </w:r>
      <w:r w:rsidRPr="00570B7E">
        <w:rPr>
          <w:rFonts w:ascii="Times New Roman" w:hAnsi="Times New Roman"/>
          <w:sz w:val="24"/>
          <w:szCs w:val="24"/>
        </w:rPr>
        <w:t>По данным аналитических показателей незначительно повысилась численность обучающихся принимающих участие в различных олимпиадах, смотрах, конкурсах различной направленности. По районному рейтингу школа занимает высокий рейтинг. Имеет стабильно высокие результаты участия в районных, региональных и федеральных мероприятиях. В этом году увеличилось количество победителей и призеров конкурсов Всероссийского уровня: три ученика стали финалистами конкурса «</w:t>
      </w:r>
      <w:proofErr w:type="spellStart"/>
      <w:r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570B7E">
        <w:rPr>
          <w:rFonts w:ascii="Times New Roman" w:hAnsi="Times New Roman"/>
          <w:sz w:val="24"/>
          <w:szCs w:val="24"/>
        </w:rPr>
        <w:t xml:space="preserve">». Возросла активность родительской общественности. Совместно с родителями были проведены ряд мероприятий. Увеличивается количество обучающихся, занимающихся дополнительным образованием. В этом году увеличилось число обучающихся, которые приняли участие в проекте «Урок Цифры», </w:t>
      </w:r>
      <w:proofErr w:type="spellStart"/>
      <w:r w:rsidRPr="00570B7E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570B7E">
        <w:rPr>
          <w:rFonts w:ascii="Times New Roman" w:hAnsi="Times New Roman"/>
          <w:sz w:val="24"/>
          <w:szCs w:val="24"/>
        </w:rPr>
        <w:t xml:space="preserve">. Возросло количество обучающихся, принявших </w:t>
      </w:r>
      <w:r w:rsidRPr="00570B7E">
        <w:rPr>
          <w:rFonts w:ascii="Times New Roman" w:hAnsi="Times New Roman"/>
          <w:color w:val="000000" w:themeColor="text1"/>
          <w:sz w:val="24"/>
          <w:szCs w:val="24"/>
        </w:rPr>
        <w:t xml:space="preserve">участие в онлайн-уроках и конкурсах по направлению Финансовая грамотность. Так с 2022 года для обучающихся </w:t>
      </w:r>
      <w:r>
        <w:rPr>
          <w:rFonts w:ascii="Times New Roman" w:hAnsi="Times New Roman"/>
          <w:color w:val="000000" w:themeColor="text1"/>
          <w:sz w:val="24"/>
          <w:szCs w:val="24"/>
        </w:rPr>
        <w:t>7,8</w:t>
      </w:r>
      <w:r w:rsidRPr="00570B7E">
        <w:rPr>
          <w:rFonts w:ascii="Times New Roman" w:hAnsi="Times New Roman"/>
          <w:color w:val="000000" w:themeColor="text1"/>
          <w:sz w:val="24"/>
          <w:szCs w:val="24"/>
        </w:rPr>
        <w:t>-х классов реализуется программа дополнительного образования «Модульная программа интерактивных мероприятий по финансовой грамотности».</w:t>
      </w:r>
    </w:p>
    <w:p w14:paraId="3FF21604" w14:textId="77777777" w:rsidR="00210E2C" w:rsidRPr="00570B7E" w:rsidRDefault="00210E2C" w:rsidP="00210E2C">
      <w:pPr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w:r w:rsidRPr="00570B7E">
        <w:rPr>
          <w:rFonts w:ascii="Times New Roman" w:eastAsiaTheme="minorEastAsia" w:hAnsi="Times New Roman"/>
          <w:sz w:val="24"/>
          <w:szCs w:val="24"/>
        </w:rPr>
        <w:t>50 % обучающихся прошли регистрацию на сайте ГТО и 100 % приступили к сдаче норм ГТО в 202</w:t>
      </w:r>
      <w:r>
        <w:rPr>
          <w:rFonts w:ascii="Times New Roman" w:eastAsiaTheme="minorEastAsia" w:hAnsi="Times New Roman"/>
          <w:sz w:val="24"/>
          <w:szCs w:val="24"/>
        </w:rPr>
        <w:t>3</w:t>
      </w:r>
      <w:r w:rsidRPr="00570B7E">
        <w:rPr>
          <w:rFonts w:ascii="Times New Roman" w:eastAsiaTheme="minorEastAsia" w:hAnsi="Times New Roman"/>
          <w:sz w:val="24"/>
          <w:szCs w:val="24"/>
        </w:rPr>
        <w:t xml:space="preserve"> году.</w:t>
      </w:r>
    </w:p>
    <w:p w14:paraId="45437BA2" w14:textId="77777777" w:rsidR="00210E2C" w:rsidRPr="00570B7E" w:rsidRDefault="00210E2C" w:rsidP="00210E2C">
      <w:pPr>
        <w:jc w:val="both"/>
      </w:pPr>
      <w:r w:rsidRPr="00570B7E">
        <w:rPr>
          <w:rFonts w:ascii="Times New Roman" w:eastAsiaTheme="minorEastAsia" w:hAnsi="Times New Roman"/>
          <w:sz w:val="24"/>
          <w:szCs w:val="24"/>
        </w:rPr>
        <w:t>Выводы: активизировать работу по увеличению доли численности обучающихся, принимающих участие в олимпиадах школьного уровня и конкурсов различной направленности, привлечь к участию в конкурсе «Большая перемена» и мероприятий по различным направлениям РДДМ. Привлекать к участию мероприятиях школьного уровня социальных партнеров и НКО.</w:t>
      </w:r>
    </w:p>
    <w:p w14:paraId="32B3F8CB" w14:textId="77777777" w:rsidR="00EA164C" w:rsidRPr="001D2742" w:rsidRDefault="00EA164C">
      <w:pPr>
        <w:spacing w:after="0" w:line="240" w:lineRule="auto"/>
        <w:rPr>
          <w:rFonts w:ascii="Times New Roman" w:hAnsi="Times New Roman"/>
          <w:color w:val="8DB3E2" w:themeColor="text2" w:themeTint="66"/>
          <w:sz w:val="24"/>
          <w:szCs w:val="24"/>
          <w:lang w:eastAsia="ru-RU"/>
        </w:rPr>
      </w:pPr>
      <w:r w:rsidRPr="001D2742">
        <w:rPr>
          <w:rFonts w:ascii="Times New Roman" w:hAnsi="Times New Roman"/>
          <w:color w:val="8DB3E2" w:themeColor="text2" w:themeTint="66"/>
          <w:sz w:val="24"/>
          <w:szCs w:val="24"/>
          <w:lang w:eastAsia="ru-RU"/>
        </w:rPr>
        <w:br w:type="page"/>
      </w:r>
    </w:p>
    <w:p w14:paraId="7C7C7F6F" w14:textId="77777777" w:rsidR="00FB53B8" w:rsidRPr="00481A1A" w:rsidRDefault="00FB53B8" w:rsidP="00FB53B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_Hlk99552644"/>
      <w:r w:rsidRPr="00481A1A">
        <w:rPr>
          <w:rFonts w:ascii="Times New Roman" w:hAnsi="Times New Roman"/>
          <w:b/>
          <w:bCs/>
          <w:iCs/>
          <w:sz w:val="24"/>
          <w:szCs w:val="24"/>
        </w:rPr>
        <w:lastRenderedPageBreak/>
        <w:t>Наличие технических средств обучения и их количество</w:t>
      </w:r>
      <w:r w:rsidRPr="00481A1A">
        <w:rPr>
          <w:rFonts w:ascii="Times New Roman" w:hAnsi="Times New Roman"/>
          <w:sz w:val="24"/>
          <w:szCs w:val="24"/>
        </w:rPr>
        <w:t>:</w:t>
      </w:r>
    </w:p>
    <w:p w14:paraId="4F31B93D" w14:textId="77777777" w:rsidR="00FB53B8" w:rsidRPr="00481A1A" w:rsidRDefault="00FB53B8" w:rsidP="00FB53B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Компьютеры и ноутбуки – 1</w:t>
      </w:r>
      <w:r>
        <w:rPr>
          <w:rFonts w:ascii="Times New Roman" w:hAnsi="Times New Roman"/>
          <w:sz w:val="24"/>
          <w:szCs w:val="24"/>
        </w:rPr>
        <w:t>33</w:t>
      </w:r>
      <w:r w:rsidRPr="00481A1A">
        <w:rPr>
          <w:rFonts w:ascii="Times New Roman" w:hAnsi="Times New Roman"/>
          <w:sz w:val="24"/>
          <w:szCs w:val="24"/>
        </w:rPr>
        <w:t xml:space="preserve"> штук</w:t>
      </w:r>
    </w:p>
    <w:p w14:paraId="419C3300" w14:textId="77777777" w:rsidR="00FB53B8" w:rsidRPr="00481A1A" w:rsidRDefault="00FB53B8" w:rsidP="00FB53B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1A">
        <w:rPr>
          <w:rFonts w:ascii="Times New Roman" w:hAnsi="Times New Roman"/>
          <w:sz w:val="24"/>
          <w:szCs w:val="24"/>
        </w:rPr>
        <w:t>Планщеты</w:t>
      </w:r>
      <w:proofErr w:type="spellEnd"/>
      <w:r w:rsidRPr="00481A1A">
        <w:rPr>
          <w:rFonts w:ascii="Times New Roman" w:hAnsi="Times New Roman"/>
          <w:sz w:val="24"/>
          <w:szCs w:val="24"/>
        </w:rPr>
        <w:t xml:space="preserve"> – 14 штук</w:t>
      </w:r>
    </w:p>
    <w:p w14:paraId="205D58AD" w14:textId="77777777" w:rsidR="00FB53B8" w:rsidRPr="00481A1A" w:rsidRDefault="00FB53B8" w:rsidP="00FB53B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МФУ – 2</w:t>
      </w:r>
      <w:r>
        <w:rPr>
          <w:rFonts w:ascii="Times New Roman" w:hAnsi="Times New Roman"/>
          <w:sz w:val="24"/>
          <w:szCs w:val="24"/>
        </w:rPr>
        <w:t>4</w:t>
      </w:r>
      <w:r w:rsidRPr="00481A1A">
        <w:rPr>
          <w:rFonts w:ascii="Times New Roman" w:hAnsi="Times New Roman"/>
          <w:sz w:val="24"/>
          <w:szCs w:val="24"/>
        </w:rPr>
        <w:t xml:space="preserve"> штуки</w:t>
      </w:r>
    </w:p>
    <w:p w14:paraId="381F97E0" w14:textId="77777777" w:rsidR="00FB53B8" w:rsidRPr="00481A1A" w:rsidRDefault="00FB53B8" w:rsidP="00FB53B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Интерактивные доски – 5 штук</w:t>
      </w:r>
    </w:p>
    <w:p w14:paraId="2F123A9A" w14:textId="77777777" w:rsidR="00FB53B8" w:rsidRPr="00481A1A" w:rsidRDefault="00FB53B8" w:rsidP="00FB53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Так как школа является единственным в городе пунктом проведения ЕГЭ, осуществлялась дополнительная поставка техники в количестве:</w:t>
      </w:r>
    </w:p>
    <w:p w14:paraId="695EF1B2" w14:textId="77777777" w:rsidR="00FB53B8" w:rsidRPr="00481A1A" w:rsidRDefault="00FB53B8" w:rsidP="00FB53B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Принтер – 2</w:t>
      </w:r>
      <w:r>
        <w:rPr>
          <w:rFonts w:ascii="Times New Roman" w:hAnsi="Times New Roman"/>
          <w:sz w:val="24"/>
          <w:szCs w:val="24"/>
        </w:rPr>
        <w:t>1</w:t>
      </w:r>
      <w:r w:rsidRPr="00481A1A">
        <w:rPr>
          <w:rFonts w:ascii="Times New Roman" w:hAnsi="Times New Roman"/>
          <w:sz w:val="24"/>
          <w:szCs w:val="24"/>
        </w:rPr>
        <w:t xml:space="preserve"> штук</w:t>
      </w:r>
    </w:p>
    <w:p w14:paraId="7A6B2C00" w14:textId="77777777" w:rsidR="00FB53B8" w:rsidRPr="00481A1A" w:rsidRDefault="00FB53B8" w:rsidP="00FB53B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 xml:space="preserve">Ноутбук </w:t>
      </w:r>
      <w:r w:rsidRPr="00481A1A">
        <w:rPr>
          <w:rFonts w:ascii="Times New Roman" w:hAnsi="Times New Roman"/>
          <w:sz w:val="24"/>
          <w:szCs w:val="24"/>
          <w:lang w:val="en-US"/>
        </w:rPr>
        <w:t xml:space="preserve">HP – 22 </w:t>
      </w:r>
      <w:r w:rsidRPr="00481A1A">
        <w:rPr>
          <w:rFonts w:ascii="Times New Roman" w:hAnsi="Times New Roman"/>
          <w:sz w:val="24"/>
          <w:szCs w:val="24"/>
        </w:rPr>
        <w:t>штуки</w:t>
      </w:r>
    </w:p>
    <w:p w14:paraId="7C84033E" w14:textId="77777777" w:rsidR="00FB53B8" w:rsidRPr="00481A1A" w:rsidRDefault="00FB53B8" w:rsidP="00FB53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В рамках национального проекта «Образования» по программе «Точка роста» была поставка мультимедийного оборудования в количестве:</w:t>
      </w:r>
    </w:p>
    <w:p w14:paraId="6F7D5C7A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Нетбуки – 10 штук</w:t>
      </w:r>
    </w:p>
    <w:p w14:paraId="3751B75F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81A1A">
        <w:rPr>
          <w:rFonts w:ascii="Times New Roman" w:hAnsi="Times New Roman"/>
          <w:sz w:val="24"/>
          <w:szCs w:val="24"/>
        </w:rPr>
        <w:t>Шлем</w:t>
      </w:r>
      <w:r w:rsidRPr="00481A1A">
        <w:rPr>
          <w:rFonts w:ascii="Times New Roman" w:hAnsi="Times New Roman"/>
          <w:sz w:val="24"/>
          <w:szCs w:val="24"/>
          <w:lang w:val="en-US"/>
        </w:rPr>
        <w:t xml:space="preserve"> VR VIVE HTC – 1 </w:t>
      </w:r>
      <w:r w:rsidRPr="00481A1A">
        <w:rPr>
          <w:rFonts w:ascii="Times New Roman" w:hAnsi="Times New Roman"/>
          <w:sz w:val="24"/>
          <w:szCs w:val="24"/>
        </w:rPr>
        <w:t>штука</w:t>
      </w:r>
    </w:p>
    <w:p w14:paraId="54F48583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81A1A">
        <w:rPr>
          <w:rFonts w:ascii="Times New Roman" w:hAnsi="Times New Roman"/>
          <w:sz w:val="24"/>
          <w:szCs w:val="24"/>
        </w:rPr>
        <w:t>Квадрокоптер – 4 штуки</w:t>
      </w:r>
    </w:p>
    <w:p w14:paraId="43B2CFCD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81A1A">
        <w:rPr>
          <w:rFonts w:ascii="Times New Roman" w:hAnsi="Times New Roman"/>
          <w:sz w:val="24"/>
          <w:szCs w:val="24"/>
        </w:rPr>
        <w:t>Принтер 3</w:t>
      </w:r>
      <w:r w:rsidRPr="00481A1A">
        <w:rPr>
          <w:rFonts w:ascii="Times New Roman" w:hAnsi="Times New Roman"/>
          <w:sz w:val="24"/>
          <w:szCs w:val="24"/>
          <w:lang w:val="en-US"/>
        </w:rPr>
        <w:t xml:space="preserve">D – </w:t>
      </w:r>
      <w:r w:rsidRPr="00481A1A">
        <w:rPr>
          <w:rFonts w:ascii="Times New Roman" w:hAnsi="Times New Roman"/>
          <w:sz w:val="24"/>
          <w:szCs w:val="24"/>
        </w:rPr>
        <w:t>1 штука</w:t>
      </w:r>
    </w:p>
    <w:p w14:paraId="3DDAC3D0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81A1A">
        <w:rPr>
          <w:rFonts w:ascii="Times New Roman" w:hAnsi="Times New Roman"/>
          <w:sz w:val="24"/>
          <w:szCs w:val="24"/>
        </w:rPr>
        <w:t>Ноутбук</w:t>
      </w:r>
      <w:r w:rsidRPr="00481A1A">
        <w:rPr>
          <w:rFonts w:ascii="Times New Roman" w:hAnsi="Times New Roman"/>
          <w:sz w:val="24"/>
          <w:szCs w:val="24"/>
          <w:lang w:val="en-US"/>
        </w:rPr>
        <w:t xml:space="preserve"> MSI (</w:t>
      </w:r>
      <w:r w:rsidRPr="00481A1A">
        <w:rPr>
          <w:rFonts w:ascii="Times New Roman" w:hAnsi="Times New Roman"/>
          <w:sz w:val="24"/>
          <w:szCs w:val="24"/>
        </w:rPr>
        <w:t>для</w:t>
      </w:r>
      <w:r w:rsidRPr="00481A1A">
        <w:rPr>
          <w:rFonts w:ascii="Times New Roman" w:hAnsi="Times New Roman"/>
          <w:sz w:val="24"/>
          <w:szCs w:val="24"/>
          <w:lang w:val="en-US"/>
        </w:rPr>
        <w:t xml:space="preserve"> VR) – 1 </w:t>
      </w:r>
      <w:r w:rsidRPr="00481A1A">
        <w:rPr>
          <w:rFonts w:ascii="Times New Roman" w:hAnsi="Times New Roman"/>
          <w:sz w:val="24"/>
          <w:szCs w:val="24"/>
        </w:rPr>
        <w:t>штука</w:t>
      </w:r>
    </w:p>
    <w:p w14:paraId="0C96E253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81A1A">
        <w:rPr>
          <w:rFonts w:ascii="Times New Roman" w:hAnsi="Times New Roman"/>
          <w:sz w:val="24"/>
          <w:szCs w:val="24"/>
        </w:rPr>
        <w:t>МФУ – 1 штука</w:t>
      </w:r>
    </w:p>
    <w:p w14:paraId="137542E0" w14:textId="77777777" w:rsidR="00FB53B8" w:rsidRPr="00481A1A" w:rsidRDefault="00FB53B8" w:rsidP="00FB53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В рамках национального проекта «Цифровая образовательная среда» была поставка мультимедийного оборудования в количестве:</w:t>
      </w:r>
    </w:p>
    <w:p w14:paraId="1493521C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Ноутбуки – 34 штуки</w:t>
      </w:r>
    </w:p>
    <w:p w14:paraId="72C1C1A1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81A1A">
        <w:rPr>
          <w:rFonts w:ascii="Times New Roman" w:hAnsi="Times New Roman"/>
          <w:sz w:val="24"/>
          <w:szCs w:val="24"/>
        </w:rPr>
        <w:t>МФУ – 2 штуки</w:t>
      </w:r>
    </w:p>
    <w:p w14:paraId="0E2E25F1" w14:textId="77777777" w:rsidR="00FB53B8" w:rsidRPr="00481A1A" w:rsidRDefault="00FB53B8" w:rsidP="00FB53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Все кабинеты школы оборудованы компьютерами с доступом в сеть «Интернет», проекторами и колонками для проведения учебных занятий и работы с электронным журналом.</w:t>
      </w:r>
    </w:p>
    <w:p w14:paraId="1B724A1F" w14:textId="77777777" w:rsidR="00FB53B8" w:rsidRPr="00481A1A" w:rsidRDefault="00FB53B8" w:rsidP="00FB53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В школе имеются 2 современных компьютерных класса.</w:t>
      </w:r>
    </w:p>
    <w:p w14:paraId="0A924A40" w14:textId="77777777" w:rsidR="00FB53B8" w:rsidRPr="00481A1A" w:rsidRDefault="00FB53B8" w:rsidP="00FB53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Первый компьютерный класс состоит из 12 единиц техники:</w:t>
      </w:r>
    </w:p>
    <w:p w14:paraId="29373B90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  <w:lang w:val="en-US"/>
        </w:rPr>
        <w:t xml:space="preserve">AMD Ryzen </w:t>
      </w:r>
    </w:p>
    <w:p w14:paraId="46F4D3A3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481A1A">
        <w:rPr>
          <w:rFonts w:ascii="Times New Roman" w:hAnsi="Times New Roman"/>
          <w:sz w:val="24"/>
          <w:szCs w:val="24"/>
        </w:rPr>
        <w:t xml:space="preserve">Гб </w:t>
      </w:r>
      <w:r w:rsidRPr="00481A1A">
        <w:rPr>
          <w:rFonts w:ascii="Times New Roman" w:hAnsi="Times New Roman"/>
          <w:sz w:val="24"/>
          <w:szCs w:val="24"/>
          <w:lang w:val="en-US"/>
        </w:rPr>
        <w:t>DDR4</w:t>
      </w:r>
    </w:p>
    <w:p w14:paraId="3967E344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  <w:lang w:val="en-US"/>
        </w:rPr>
        <w:t>AMD Radeon RX Vega</w:t>
      </w:r>
    </w:p>
    <w:p w14:paraId="61867361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  <w:lang w:val="en-US"/>
        </w:rPr>
        <w:t xml:space="preserve">SSD M.2 240 </w:t>
      </w:r>
      <w:r w:rsidRPr="00481A1A">
        <w:rPr>
          <w:rFonts w:ascii="Times New Roman" w:hAnsi="Times New Roman"/>
          <w:sz w:val="24"/>
          <w:szCs w:val="24"/>
        </w:rPr>
        <w:t>Гб</w:t>
      </w:r>
    </w:p>
    <w:p w14:paraId="7E053B9B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  <w:lang w:val="en-US"/>
        </w:rPr>
        <w:t>USB 3.0</w:t>
      </w:r>
    </w:p>
    <w:p w14:paraId="29CCB4AD" w14:textId="77777777" w:rsidR="00FB53B8" w:rsidRPr="00481A1A" w:rsidRDefault="00FB53B8" w:rsidP="00FB53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Второй компьютерный класс состоит из 10 единиц техники:</w:t>
      </w:r>
    </w:p>
    <w:p w14:paraId="2D3C24FE" w14:textId="77777777" w:rsidR="00FB53B8" w:rsidRPr="00481A1A" w:rsidRDefault="00FB53B8" w:rsidP="00FB53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81A1A">
        <w:rPr>
          <w:rFonts w:ascii="Times New Roman" w:hAnsi="Times New Roman"/>
          <w:sz w:val="24"/>
          <w:szCs w:val="24"/>
        </w:rPr>
        <w:t>Ноутбук</w:t>
      </w:r>
      <w:r w:rsidRPr="00481A1A">
        <w:rPr>
          <w:rFonts w:ascii="Times New Roman" w:hAnsi="Times New Roman"/>
          <w:sz w:val="24"/>
          <w:szCs w:val="24"/>
          <w:lang w:val="en-US"/>
        </w:rPr>
        <w:t xml:space="preserve"> IC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481A1A">
        <w:rPr>
          <w:rFonts w:ascii="Times New Roman" w:hAnsi="Times New Roman"/>
          <w:sz w:val="24"/>
          <w:szCs w:val="24"/>
          <w:lang w:val="en-US"/>
        </w:rPr>
        <w:t xml:space="preserve"> (Intel i5, 8</w:t>
      </w:r>
      <w:r w:rsidRPr="00481A1A">
        <w:rPr>
          <w:rFonts w:ascii="Times New Roman" w:hAnsi="Times New Roman"/>
          <w:sz w:val="24"/>
          <w:szCs w:val="24"/>
        </w:rPr>
        <w:t>Гб</w:t>
      </w:r>
      <w:r w:rsidRPr="00481A1A">
        <w:rPr>
          <w:rFonts w:ascii="Times New Roman" w:hAnsi="Times New Roman"/>
          <w:sz w:val="24"/>
          <w:szCs w:val="24"/>
          <w:lang w:val="en-US"/>
        </w:rPr>
        <w:t>, 240</w:t>
      </w:r>
      <w:r w:rsidRPr="00481A1A">
        <w:rPr>
          <w:rFonts w:ascii="Times New Roman" w:hAnsi="Times New Roman"/>
          <w:sz w:val="24"/>
          <w:szCs w:val="24"/>
        </w:rPr>
        <w:t>Гб</w:t>
      </w:r>
      <w:r w:rsidRPr="00481A1A">
        <w:rPr>
          <w:rFonts w:ascii="Times New Roman" w:hAnsi="Times New Roman"/>
          <w:sz w:val="24"/>
          <w:szCs w:val="24"/>
          <w:lang w:val="en-US"/>
        </w:rPr>
        <w:t>)</w:t>
      </w:r>
    </w:p>
    <w:p w14:paraId="7763FD6F" w14:textId="77777777" w:rsidR="00FB53B8" w:rsidRPr="00481A1A" w:rsidRDefault="00FB53B8" w:rsidP="00FB53B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A1A">
        <w:rPr>
          <w:rFonts w:ascii="Times New Roman" w:hAnsi="Times New Roman"/>
          <w:color w:val="000000"/>
          <w:sz w:val="24"/>
          <w:szCs w:val="24"/>
        </w:rPr>
        <w:t>Имеется доступ к глобальной сети «Интернет», а также локальная сеть в учреждении. Подключение к сети «Интернет» с 2022 года осуществляется через ЕСПД по федеральному контракту со скоростью от 100 Мбит/с, провайдер «Ростелеком». Обеспечен безопасный доступ к печатным и электронным образовательным ресурсам, расположенным в открытом доступе и в федеральных и региональных центрах информационно-образовательных ресурсов.</w:t>
      </w:r>
    </w:p>
    <w:p w14:paraId="51FE915F" w14:textId="77777777" w:rsidR="00FB53B8" w:rsidRPr="00481A1A" w:rsidRDefault="00FB53B8" w:rsidP="00FB53B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A1A">
        <w:rPr>
          <w:rFonts w:ascii="Times New Roman" w:hAnsi="Times New Roman"/>
          <w:color w:val="000000"/>
          <w:sz w:val="24"/>
          <w:szCs w:val="24"/>
        </w:rPr>
        <w:t>Безопасный доступ в сеть Интернет и ограничение Учреждением доступа к информации, несовместимой с задачами духовно-нравственного развития и воспитания обучающихся (воспитанников) обеспечивают установленные программы контекстной фильтрации и СКФ от провайдера «Ростелеком».</w:t>
      </w:r>
    </w:p>
    <w:p w14:paraId="2E1BC1B4" w14:textId="77777777" w:rsidR="00FB53B8" w:rsidRPr="00481A1A" w:rsidRDefault="00FB53B8" w:rsidP="00FB53B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A1A">
        <w:rPr>
          <w:rFonts w:ascii="Times New Roman" w:hAnsi="Times New Roman"/>
          <w:color w:val="000000"/>
          <w:sz w:val="24"/>
          <w:szCs w:val="24"/>
        </w:rPr>
        <w:t xml:space="preserve">С целью осуществления дистанционного взаимодействия между участниками </w:t>
      </w:r>
      <w:r w:rsidRPr="00481A1A">
        <w:rPr>
          <w:rFonts w:ascii="Times New Roman" w:hAnsi="Times New Roman"/>
          <w:color w:val="000000"/>
          <w:sz w:val="24"/>
          <w:szCs w:val="24"/>
        </w:rPr>
        <w:lastRenderedPageBreak/>
        <w:t>учебного процесса в образовательном учреждении функционирует локальная сеть, в которую объединены все ПК в школе. В школе имеется сервер с БД АСИОУ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81A1A">
        <w:rPr>
          <w:rFonts w:ascii="Times New Roman" w:hAnsi="Times New Roman"/>
          <w:color w:val="000000"/>
          <w:sz w:val="24"/>
          <w:szCs w:val="24"/>
        </w:rPr>
        <w:t xml:space="preserve"> к которому могут подключиться учителя из любого кабинета в школе для работы с электронным журналом и электронным дневником.</w:t>
      </w:r>
    </w:p>
    <w:p w14:paraId="79E2E836" w14:textId="77777777" w:rsidR="00FB53B8" w:rsidRPr="00481A1A" w:rsidRDefault="00FB53B8" w:rsidP="00FB53B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A1A">
        <w:rPr>
          <w:rFonts w:ascii="Times New Roman" w:hAnsi="Times New Roman"/>
          <w:color w:val="000000"/>
          <w:sz w:val="24"/>
          <w:szCs w:val="24"/>
        </w:rPr>
        <w:t>Учительская оборудована компьютером для выхода в сеть «Интернет» и работы с электронным журналом. В школе имеются 3 телевизора для отображения электронного расписания.</w:t>
      </w:r>
    </w:p>
    <w:p w14:paraId="10F346F2" w14:textId="77777777" w:rsidR="00FB53B8" w:rsidRPr="00481A1A" w:rsidRDefault="00FB53B8" w:rsidP="00FB53B8">
      <w:pPr>
        <w:widowControl w:val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1A1A">
        <w:rPr>
          <w:rFonts w:ascii="Times New Roman" w:hAnsi="Times New Roman"/>
          <w:color w:val="000000"/>
          <w:sz w:val="24"/>
          <w:szCs w:val="24"/>
        </w:rPr>
        <w:t>С целью централизованного управления парком ПК и разграничения (распределения) общего доступа к информационным ресурсам, в школе используется доменная система с Active Directory на базе контроллера домена под управлением Windows Server 2019 Standart. Это позволяет ускорить процесс передачи и получения информации между учителями и администрацией школы.</w:t>
      </w:r>
    </w:p>
    <w:p w14:paraId="5FF577F8" w14:textId="77777777" w:rsidR="00FB53B8" w:rsidRPr="00481A1A" w:rsidRDefault="00FB53B8" w:rsidP="00FB53B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>За 202</w:t>
      </w:r>
      <w:r w:rsidRPr="000F7FDE">
        <w:rPr>
          <w:rFonts w:ascii="Times New Roman" w:hAnsi="Times New Roman"/>
          <w:sz w:val="24"/>
          <w:szCs w:val="24"/>
        </w:rPr>
        <w:t>3</w:t>
      </w:r>
      <w:r w:rsidRPr="00481A1A">
        <w:rPr>
          <w:rFonts w:ascii="Times New Roman" w:hAnsi="Times New Roman"/>
          <w:sz w:val="24"/>
          <w:szCs w:val="24"/>
        </w:rPr>
        <w:t xml:space="preserve"> календарный год в МОУ СОШ №7 было приобретено:</w:t>
      </w:r>
    </w:p>
    <w:p w14:paraId="67085EED" w14:textId="77777777" w:rsidR="00FB53B8" w:rsidRDefault="00FB53B8" w:rsidP="00FB53B8">
      <w:pPr>
        <w:pStyle w:val="a4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7A1703">
        <w:rPr>
          <w:rFonts w:ascii="Times New Roman" w:hAnsi="Times New Roman"/>
          <w:sz w:val="24"/>
          <w:szCs w:val="24"/>
        </w:rPr>
        <w:t xml:space="preserve"> ПК в кабинеты учителей</w:t>
      </w:r>
    </w:p>
    <w:p w14:paraId="472E9146" w14:textId="77777777" w:rsidR="00FB53B8" w:rsidRPr="00481A1A" w:rsidRDefault="00FB53B8" w:rsidP="00FB53B8">
      <w:pPr>
        <w:widowControl w:val="0"/>
        <w:spacing w:before="24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A">
        <w:rPr>
          <w:rFonts w:ascii="Times New Roman" w:hAnsi="Times New Roman"/>
          <w:sz w:val="24"/>
          <w:szCs w:val="24"/>
        </w:rPr>
        <w:t xml:space="preserve">На прилегающей территории школы и внутри здания ведётся круглосуточное видеонаблюдение современными </w:t>
      </w:r>
      <w:r w:rsidRPr="00481A1A">
        <w:rPr>
          <w:rFonts w:ascii="Times New Roman" w:hAnsi="Times New Roman"/>
          <w:sz w:val="24"/>
          <w:szCs w:val="24"/>
          <w:lang w:val="en-US"/>
        </w:rPr>
        <w:t>IP</w:t>
      </w:r>
      <w:r w:rsidRPr="00481A1A">
        <w:rPr>
          <w:rFonts w:ascii="Times New Roman" w:hAnsi="Times New Roman"/>
          <w:sz w:val="24"/>
          <w:szCs w:val="24"/>
        </w:rPr>
        <w:t xml:space="preserve"> камерами с широкими углами обзора.</w:t>
      </w:r>
    </w:p>
    <w:p w14:paraId="608808D6" w14:textId="77777777" w:rsidR="00FB53B8" w:rsidRPr="00481A1A" w:rsidRDefault="00FB53B8" w:rsidP="00FB53B8">
      <w:pPr>
        <w:pStyle w:val="a7"/>
        <w:widowControl w:val="0"/>
        <w:spacing w:before="240" w:beforeAutospacing="0" w:after="0" w:line="276" w:lineRule="auto"/>
        <w:ind w:right="75"/>
        <w:contextualSpacing/>
        <w:jc w:val="both"/>
      </w:pPr>
      <w:r w:rsidRPr="00481A1A">
        <w:rPr>
          <w:color w:val="000000"/>
        </w:rPr>
        <w:t xml:space="preserve">Сайт организации: </w:t>
      </w:r>
      <w:hyperlink r:id="rId16" w:history="1">
        <w:r w:rsidRPr="00481A1A">
          <w:rPr>
            <w:rStyle w:val="af5"/>
          </w:rPr>
          <w:t>https://sch7ugl.edu.yar.ru</w:t>
        </w:r>
      </w:hyperlink>
      <w:bookmarkEnd w:id="28"/>
    </w:p>
    <w:p w14:paraId="41CBAA9A" w14:textId="4CB48820" w:rsidR="00EA164C" w:rsidRPr="001D2742" w:rsidRDefault="00EA164C" w:rsidP="0088450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8DB3E2" w:themeColor="text2" w:themeTint="66"/>
        </w:rPr>
      </w:pPr>
    </w:p>
    <w:sectPr w:rsidR="00EA164C" w:rsidRPr="001D2742" w:rsidSect="0088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ACF8" w14:textId="77777777" w:rsidR="009D2B13" w:rsidRDefault="009D2B13" w:rsidP="00A94ADA">
      <w:pPr>
        <w:spacing w:after="0" w:line="240" w:lineRule="auto"/>
      </w:pPr>
      <w:r>
        <w:separator/>
      </w:r>
    </w:p>
  </w:endnote>
  <w:endnote w:type="continuationSeparator" w:id="0">
    <w:p w14:paraId="35CF6F83" w14:textId="77777777" w:rsidR="009D2B13" w:rsidRDefault="009D2B13" w:rsidP="00A9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AD00" w14:textId="77777777" w:rsidR="009D2B13" w:rsidRDefault="009D2B13" w:rsidP="00A94ADA">
      <w:pPr>
        <w:spacing w:after="0" w:line="240" w:lineRule="auto"/>
      </w:pPr>
      <w:r>
        <w:separator/>
      </w:r>
    </w:p>
  </w:footnote>
  <w:footnote w:type="continuationSeparator" w:id="0">
    <w:p w14:paraId="56F9E272" w14:textId="77777777" w:rsidR="009D2B13" w:rsidRDefault="009D2B13" w:rsidP="00A94ADA">
      <w:pPr>
        <w:spacing w:after="0" w:line="240" w:lineRule="auto"/>
      </w:pPr>
      <w:r>
        <w:continuationSeparator/>
      </w:r>
    </w:p>
  </w:footnote>
  <w:footnote w:id="1">
    <w:p w14:paraId="24CAEEB3" w14:textId="77777777" w:rsidR="009D2B13" w:rsidRDefault="009D2B13" w:rsidP="00144B5C">
      <w:pPr>
        <w:pStyle w:val="af6"/>
      </w:pPr>
      <w:r>
        <w:rPr>
          <w:rStyle w:val="af8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  <w:r>
        <w:t xml:space="preserve"> </w:t>
      </w:r>
    </w:p>
  </w:footnote>
  <w:footnote w:id="2">
    <w:p w14:paraId="1834172E" w14:textId="77777777" w:rsidR="009D2B13" w:rsidRPr="00A6716F" w:rsidRDefault="009D2B13" w:rsidP="00144B5C">
      <w:pPr>
        <w:pStyle w:val="af6"/>
      </w:pPr>
      <w:r>
        <w:rPr>
          <w:rStyle w:val="af8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</w:t>
      </w:r>
      <w:r>
        <w:rPr>
          <w:bCs/>
          <w:color w:val="373737"/>
          <w:sz w:val="21"/>
          <w:szCs w:val="21"/>
        </w:rPr>
        <w:t xml:space="preserve"> (п.3)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Courier New"/>
      </w:rPr>
    </w:lvl>
    <w:lvl w:ilvl="2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Wingdings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Verdana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0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3602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C456F7"/>
    <w:multiLevelType w:val="hybridMultilevel"/>
    <w:tmpl w:val="524CC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CD42C7"/>
    <w:multiLevelType w:val="hybridMultilevel"/>
    <w:tmpl w:val="233C1264"/>
    <w:lvl w:ilvl="0" w:tplc="D96EF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5882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86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625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8DE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AC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49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0F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38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21562320"/>
    <w:multiLevelType w:val="hybridMultilevel"/>
    <w:tmpl w:val="5AB2BF9A"/>
    <w:lvl w:ilvl="0" w:tplc="2FECC6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2A7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2E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CD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03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4E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7A6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3A1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58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21D47FA3"/>
    <w:multiLevelType w:val="hybridMultilevel"/>
    <w:tmpl w:val="E24E7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C4A4780"/>
    <w:multiLevelType w:val="hybridMultilevel"/>
    <w:tmpl w:val="7E5AA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D26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8F24AE"/>
    <w:multiLevelType w:val="hybridMultilevel"/>
    <w:tmpl w:val="C4E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547F1"/>
    <w:multiLevelType w:val="multilevel"/>
    <w:tmpl w:val="5F5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A53A16"/>
    <w:multiLevelType w:val="hybridMultilevel"/>
    <w:tmpl w:val="4332445E"/>
    <w:lvl w:ilvl="0" w:tplc="79B8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33241"/>
    <w:multiLevelType w:val="hybridMultilevel"/>
    <w:tmpl w:val="2FFE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26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F05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36" w15:restartNumberingAfterBreak="0">
    <w:nsid w:val="4ABB3552"/>
    <w:multiLevelType w:val="hybridMultilevel"/>
    <w:tmpl w:val="A10CB0B2"/>
    <w:lvl w:ilvl="0" w:tplc="79B8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06816"/>
    <w:multiLevelType w:val="hybridMultilevel"/>
    <w:tmpl w:val="CB7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24F85"/>
    <w:multiLevelType w:val="hybridMultilevel"/>
    <w:tmpl w:val="D182E1D2"/>
    <w:lvl w:ilvl="0" w:tplc="DD4AF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27C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868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0A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CB5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706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703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C00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600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56596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FA3267"/>
    <w:multiLevelType w:val="hybridMultilevel"/>
    <w:tmpl w:val="92622170"/>
    <w:lvl w:ilvl="0" w:tplc="1F600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4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6E4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6A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0664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48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4E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E21E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347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9745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E20BFE"/>
    <w:multiLevelType w:val="hybridMultilevel"/>
    <w:tmpl w:val="8276468A"/>
    <w:lvl w:ilvl="0" w:tplc="FFF048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61248"/>
    <w:multiLevelType w:val="hybridMultilevel"/>
    <w:tmpl w:val="F05C85EC"/>
    <w:lvl w:ilvl="0" w:tplc="360004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2C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0CA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603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0B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B84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418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21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8CFC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7EB398C"/>
    <w:multiLevelType w:val="hybridMultilevel"/>
    <w:tmpl w:val="ED880A64"/>
    <w:lvl w:ilvl="0" w:tplc="EE9ED2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469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E9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A84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8A7D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AE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0EE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2AC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3E5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783B4460"/>
    <w:multiLevelType w:val="hybridMultilevel"/>
    <w:tmpl w:val="C4B60B06"/>
    <w:lvl w:ilvl="0" w:tplc="291C5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8F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DC5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E84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AC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80D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38D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2D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E5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8C446DD"/>
    <w:multiLevelType w:val="hybridMultilevel"/>
    <w:tmpl w:val="AA96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90B6EAE"/>
    <w:multiLevelType w:val="hybridMultilevel"/>
    <w:tmpl w:val="B9C2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3A4E97"/>
    <w:multiLevelType w:val="hybridMultilevel"/>
    <w:tmpl w:val="86EC7A1E"/>
    <w:lvl w:ilvl="0" w:tplc="701C5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4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6C4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8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02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D03A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629B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88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CB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 w15:restartNumberingAfterBreak="0">
    <w:nsid w:val="7E0A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47"/>
  </w:num>
  <w:num w:numId="5">
    <w:abstractNumId w:val="35"/>
  </w:num>
  <w:num w:numId="6">
    <w:abstractNumId w:val="43"/>
  </w:num>
  <w:num w:numId="7">
    <w:abstractNumId w:val="48"/>
  </w:num>
  <w:num w:numId="8">
    <w:abstractNumId w:val="32"/>
  </w:num>
  <w:num w:numId="9">
    <w:abstractNumId w:val="29"/>
  </w:num>
  <w:num w:numId="10">
    <w:abstractNumId w:val="37"/>
  </w:num>
  <w:num w:numId="11">
    <w:abstractNumId w:val="27"/>
  </w:num>
  <w:num w:numId="12">
    <w:abstractNumId w:val="26"/>
  </w:num>
  <w:num w:numId="13">
    <w:abstractNumId w:val="49"/>
  </w:num>
  <w:num w:numId="14">
    <w:abstractNumId w:val="41"/>
  </w:num>
  <w:num w:numId="15">
    <w:abstractNumId w:val="24"/>
  </w:num>
  <w:num w:numId="16">
    <w:abstractNumId w:val="46"/>
  </w:num>
  <w:num w:numId="17">
    <w:abstractNumId w:val="44"/>
  </w:num>
  <w:num w:numId="18">
    <w:abstractNumId w:val="25"/>
  </w:num>
  <w:num w:numId="19">
    <w:abstractNumId w:val="45"/>
  </w:num>
  <w:num w:numId="20">
    <w:abstractNumId w:val="39"/>
  </w:num>
  <w:num w:numId="21">
    <w:abstractNumId w:val="23"/>
  </w:num>
  <w:num w:numId="22">
    <w:abstractNumId w:val="30"/>
  </w:num>
  <w:num w:numId="23">
    <w:abstractNumId w:val="50"/>
  </w:num>
  <w:num w:numId="24">
    <w:abstractNumId w:val="42"/>
  </w:num>
  <w:num w:numId="25">
    <w:abstractNumId w:val="40"/>
  </w:num>
  <w:num w:numId="26">
    <w:abstractNumId w:val="28"/>
  </w:num>
  <w:num w:numId="27">
    <w:abstractNumId w:val="22"/>
  </w:num>
  <w:num w:numId="28">
    <w:abstractNumId w:val="33"/>
  </w:num>
  <w:num w:numId="29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E3"/>
    <w:rsid w:val="0000311D"/>
    <w:rsid w:val="000100DD"/>
    <w:rsid w:val="00015B92"/>
    <w:rsid w:val="00017FB8"/>
    <w:rsid w:val="00037059"/>
    <w:rsid w:val="00037C4B"/>
    <w:rsid w:val="00040386"/>
    <w:rsid w:val="00045F46"/>
    <w:rsid w:val="00050884"/>
    <w:rsid w:val="000556FB"/>
    <w:rsid w:val="00057E65"/>
    <w:rsid w:val="00066AD4"/>
    <w:rsid w:val="00074034"/>
    <w:rsid w:val="000757B7"/>
    <w:rsid w:val="00083C27"/>
    <w:rsid w:val="00085A90"/>
    <w:rsid w:val="0009446D"/>
    <w:rsid w:val="0009714A"/>
    <w:rsid w:val="000A0C9A"/>
    <w:rsid w:val="000A2579"/>
    <w:rsid w:val="000B5442"/>
    <w:rsid w:val="000B78AC"/>
    <w:rsid w:val="000C0A34"/>
    <w:rsid w:val="000C7836"/>
    <w:rsid w:val="000D28DC"/>
    <w:rsid w:val="000D61BD"/>
    <w:rsid w:val="000E30F1"/>
    <w:rsid w:val="000E6FFC"/>
    <w:rsid w:val="001104B8"/>
    <w:rsid w:val="001163FB"/>
    <w:rsid w:val="00120488"/>
    <w:rsid w:val="001328B2"/>
    <w:rsid w:val="001405C4"/>
    <w:rsid w:val="00140A2A"/>
    <w:rsid w:val="00141CA7"/>
    <w:rsid w:val="00144B5C"/>
    <w:rsid w:val="001653F9"/>
    <w:rsid w:val="001665D7"/>
    <w:rsid w:val="00166790"/>
    <w:rsid w:val="00185D78"/>
    <w:rsid w:val="00191827"/>
    <w:rsid w:val="00194514"/>
    <w:rsid w:val="001B4741"/>
    <w:rsid w:val="001B48E2"/>
    <w:rsid w:val="001C605B"/>
    <w:rsid w:val="001D1704"/>
    <w:rsid w:val="001D2742"/>
    <w:rsid w:val="001E12F0"/>
    <w:rsid w:val="001E2A31"/>
    <w:rsid w:val="001E6B2D"/>
    <w:rsid w:val="001F1B6E"/>
    <w:rsid w:val="001F28C6"/>
    <w:rsid w:val="001F5135"/>
    <w:rsid w:val="001F55E2"/>
    <w:rsid w:val="00210E2C"/>
    <w:rsid w:val="00213BE4"/>
    <w:rsid w:val="0022035C"/>
    <w:rsid w:val="002344EE"/>
    <w:rsid w:val="002465B6"/>
    <w:rsid w:val="002519A0"/>
    <w:rsid w:val="00256148"/>
    <w:rsid w:val="00260742"/>
    <w:rsid w:val="00261AC1"/>
    <w:rsid w:val="00265D24"/>
    <w:rsid w:val="002716AB"/>
    <w:rsid w:val="002721BA"/>
    <w:rsid w:val="00272A21"/>
    <w:rsid w:val="002737E8"/>
    <w:rsid w:val="00284BF9"/>
    <w:rsid w:val="00284D1F"/>
    <w:rsid w:val="00285BFF"/>
    <w:rsid w:val="00295520"/>
    <w:rsid w:val="00295E0C"/>
    <w:rsid w:val="002B0320"/>
    <w:rsid w:val="002C513E"/>
    <w:rsid w:val="002D0888"/>
    <w:rsid w:val="002E0CEA"/>
    <w:rsid w:val="002E5E05"/>
    <w:rsid w:val="002F6568"/>
    <w:rsid w:val="003130E9"/>
    <w:rsid w:val="00316B5B"/>
    <w:rsid w:val="00321618"/>
    <w:rsid w:val="00323054"/>
    <w:rsid w:val="00342C01"/>
    <w:rsid w:val="003437E5"/>
    <w:rsid w:val="003453F7"/>
    <w:rsid w:val="003553C3"/>
    <w:rsid w:val="00356E1B"/>
    <w:rsid w:val="0036106F"/>
    <w:rsid w:val="00372336"/>
    <w:rsid w:val="00382798"/>
    <w:rsid w:val="003838CB"/>
    <w:rsid w:val="00385838"/>
    <w:rsid w:val="00390DBA"/>
    <w:rsid w:val="00391EEA"/>
    <w:rsid w:val="00396E73"/>
    <w:rsid w:val="003B0E1D"/>
    <w:rsid w:val="003C0712"/>
    <w:rsid w:val="003C2A47"/>
    <w:rsid w:val="003D5229"/>
    <w:rsid w:val="003D63A5"/>
    <w:rsid w:val="003E35BA"/>
    <w:rsid w:val="003F55F4"/>
    <w:rsid w:val="003F7BD4"/>
    <w:rsid w:val="00401B4A"/>
    <w:rsid w:val="00406CB4"/>
    <w:rsid w:val="00410EA5"/>
    <w:rsid w:val="00421975"/>
    <w:rsid w:val="004240C4"/>
    <w:rsid w:val="004245DD"/>
    <w:rsid w:val="00426166"/>
    <w:rsid w:val="00426A6D"/>
    <w:rsid w:val="004364E0"/>
    <w:rsid w:val="0044610C"/>
    <w:rsid w:val="00447A15"/>
    <w:rsid w:val="004562B7"/>
    <w:rsid w:val="0046048B"/>
    <w:rsid w:val="004608C7"/>
    <w:rsid w:val="0046319E"/>
    <w:rsid w:val="004674B0"/>
    <w:rsid w:val="00472748"/>
    <w:rsid w:val="0047539C"/>
    <w:rsid w:val="00480009"/>
    <w:rsid w:val="0048462B"/>
    <w:rsid w:val="004846B4"/>
    <w:rsid w:val="00491F69"/>
    <w:rsid w:val="0049394F"/>
    <w:rsid w:val="004939D4"/>
    <w:rsid w:val="00493A19"/>
    <w:rsid w:val="004A017C"/>
    <w:rsid w:val="004A53C9"/>
    <w:rsid w:val="004B27C8"/>
    <w:rsid w:val="004B3445"/>
    <w:rsid w:val="004C3260"/>
    <w:rsid w:val="004C3FF3"/>
    <w:rsid w:val="004C4203"/>
    <w:rsid w:val="004D4D24"/>
    <w:rsid w:val="004E03A6"/>
    <w:rsid w:val="004E0B7E"/>
    <w:rsid w:val="004E1ACF"/>
    <w:rsid w:val="005008B8"/>
    <w:rsid w:val="00531FFA"/>
    <w:rsid w:val="00532E25"/>
    <w:rsid w:val="005332E9"/>
    <w:rsid w:val="00542187"/>
    <w:rsid w:val="00544B53"/>
    <w:rsid w:val="005543AE"/>
    <w:rsid w:val="0055601D"/>
    <w:rsid w:val="00584A8E"/>
    <w:rsid w:val="005959EA"/>
    <w:rsid w:val="0059718C"/>
    <w:rsid w:val="005A3A2A"/>
    <w:rsid w:val="005B1594"/>
    <w:rsid w:val="005B2A7C"/>
    <w:rsid w:val="005C1C7E"/>
    <w:rsid w:val="005D1C3E"/>
    <w:rsid w:val="005D67D9"/>
    <w:rsid w:val="005E2F44"/>
    <w:rsid w:val="005E311B"/>
    <w:rsid w:val="005E437D"/>
    <w:rsid w:val="005E6929"/>
    <w:rsid w:val="005E7C5F"/>
    <w:rsid w:val="005F1D3B"/>
    <w:rsid w:val="005F4BB7"/>
    <w:rsid w:val="005F55E4"/>
    <w:rsid w:val="00601689"/>
    <w:rsid w:val="0060183F"/>
    <w:rsid w:val="00610D2C"/>
    <w:rsid w:val="006141C7"/>
    <w:rsid w:val="0061452E"/>
    <w:rsid w:val="00621ADF"/>
    <w:rsid w:val="0062220F"/>
    <w:rsid w:val="0064196F"/>
    <w:rsid w:val="00647516"/>
    <w:rsid w:val="00654EA3"/>
    <w:rsid w:val="00664B08"/>
    <w:rsid w:val="00670CD9"/>
    <w:rsid w:val="00671418"/>
    <w:rsid w:val="0067773C"/>
    <w:rsid w:val="00682F07"/>
    <w:rsid w:val="006864A1"/>
    <w:rsid w:val="006869D9"/>
    <w:rsid w:val="00690075"/>
    <w:rsid w:val="00695FDB"/>
    <w:rsid w:val="00696159"/>
    <w:rsid w:val="006A39A7"/>
    <w:rsid w:val="006B3654"/>
    <w:rsid w:val="006C0FEA"/>
    <w:rsid w:val="006C53D6"/>
    <w:rsid w:val="006D4008"/>
    <w:rsid w:val="006D7EC3"/>
    <w:rsid w:val="006E3557"/>
    <w:rsid w:val="006E370D"/>
    <w:rsid w:val="006E65EC"/>
    <w:rsid w:val="00702318"/>
    <w:rsid w:val="00710F68"/>
    <w:rsid w:val="0071120C"/>
    <w:rsid w:val="00720ABB"/>
    <w:rsid w:val="00723900"/>
    <w:rsid w:val="00724112"/>
    <w:rsid w:val="00724422"/>
    <w:rsid w:val="0072604E"/>
    <w:rsid w:val="00733BBC"/>
    <w:rsid w:val="0074034B"/>
    <w:rsid w:val="00752BD2"/>
    <w:rsid w:val="00784207"/>
    <w:rsid w:val="007A5F11"/>
    <w:rsid w:val="007B7F41"/>
    <w:rsid w:val="007C28B4"/>
    <w:rsid w:val="007D7208"/>
    <w:rsid w:val="007E7551"/>
    <w:rsid w:val="007F5357"/>
    <w:rsid w:val="007F791D"/>
    <w:rsid w:val="008131CA"/>
    <w:rsid w:val="00814E2D"/>
    <w:rsid w:val="00843140"/>
    <w:rsid w:val="00844003"/>
    <w:rsid w:val="0084552A"/>
    <w:rsid w:val="008531A5"/>
    <w:rsid w:val="0085580A"/>
    <w:rsid w:val="00856B79"/>
    <w:rsid w:val="0086251D"/>
    <w:rsid w:val="008764CD"/>
    <w:rsid w:val="00884505"/>
    <w:rsid w:val="008858F6"/>
    <w:rsid w:val="00887411"/>
    <w:rsid w:val="008906B8"/>
    <w:rsid w:val="00897CCB"/>
    <w:rsid w:val="008A0135"/>
    <w:rsid w:val="008A11D3"/>
    <w:rsid w:val="008B17F1"/>
    <w:rsid w:val="008B47DB"/>
    <w:rsid w:val="008B6134"/>
    <w:rsid w:val="008C0047"/>
    <w:rsid w:val="008C00EA"/>
    <w:rsid w:val="008D5CDB"/>
    <w:rsid w:val="008D6BC5"/>
    <w:rsid w:val="008E664A"/>
    <w:rsid w:val="008F1827"/>
    <w:rsid w:val="008F1E66"/>
    <w:rsid w:val="0090138F"/>
    <w:rsid w:val="00906C4F"/>
    <w:rsid w:val="00920F17"/>
    <w:rsid w:val="00921AFB"/>
    <w:rsid w:val="009224CE"/>
    <w:rsid w:val="00935F1E"/>
    <w:rsid w:val="00944D87"/>
    <w:rsid w:val="00947D5F"/>
    <w:rsid w:val="00950522"/>
    <w:rsid w:val="00954BB7"/>
    <w:rsid w:val="00974CA2"/>
    <w:rsid w:val="009810C3"/>
    <w:rsid w:val="009902C2"/>
    <w:rsid w:val="0099256E"/>
    <w:rsid w:val="009A0FC1"/>
    <w:rsid w:val="009A25DF"/>
    <w:rsid w:val="009B4B6F"/>
    <w:rsid w:val="009B4FB5"/>
    <w:rsid w:val="009B53B6"/>
    <w:rsid w:val="009B6827"/>
    <w:rsid w:val="009B70BA"/>
    <w:rsid w:val="009C1E28"/>
    <w:rsid w:val="009C3DC8"/>
    <w:rsid w:val="009C6BEF"/>
    <w:rsid w:val="009D2B13"/>
    <w:rsid w:val="009D5DD3"/>
    <w:rsid w:val="009E0003"/>
    <w:rsid w:val="009F403D"/>
    <w:rsid w:val="00A12859"/>
    <w:rsid w:val="00A12B72"/>
    <w:rsid w:val="00A12DDC"/>
    <w:rsid w:val="00A14B02"/>
    <w:rsid w:val="00A15AD3"/>
    <w:rsid w:val="00A206A9"/>
    <w:rsid w:val="00A21FC7"/>
    <w:rsid w:val="00A253EB"/>
    <w:rsid w:val="00A30644"/>
    <w:rsid w:val="00A3205E"/>
    <w:rsid w:val="00A40602"/>
    <w:rsid w:val="00A424CD"/>
    <w:rsid w:val="00A43EEB"/>
    <w:rsid w:val="00A447FA"/>
    <w:rsid w:val="00A47176"/>
    <w:rsid w:val="00A4760E"/>
    <w:rsid w:val="00A47B4B"/>
    <w:rsid w:val="00A5206A"/>
    <w:rsid w:val="00A57802"/>
    <w:rsid w:val="00A61FC2"/>
    <w:rsid w:val="00A706FE"/>
    <w:rsid w:val="00A71ED9"/>
    <w:rsid w:val="00A766B9"/>
    <w:rsid w:val="00A76979"/>
    <w:rsid w:val="00A86A13"/>
    <w:rsid w:val="00A86DF5"/>
    <w:rsid w:val="00A87A82"/>
    <w:rsid w:val="00A94ADA"/>
    <w:rsid w:val="00A94F65"/>
    <w:rsid w:val="00A9599E"/>
    <w:rsid w:val="00AB70D6"/>
    <w:rsid w:val="00AD1174"/>
    <w:rsid w:val="00AE2847"/>
    <w:rsid w:val="00AF6737"/>
    <w:rsid w:val="00B003EB"/>
    <w:rsid w:val="00B00C5E"/>
    <w:rsid w:val="00B0525B"/>
    <w:rsid w:val="00B17A17"/>
    <w:rsid w:val="00B204A3"/>
    <w:rsid w:val="00B22B9E"/>
    <w:rsid w:val="00B269CB"/>
    <w:rsid w:val="00B33925"/>
    <w:rsid w:val="00B34E3E"/>
    <w:rsid w:val="00B370ED"/>
    <w:rsid w:val="00B549C5"/>
    <w:rsid w:val="00B55870"/>
    <w:rsid w:val="00B55BB1"/>
    <w:rsid w:val="00B64E04"/>
    <w:rsid w:val="00B668B9"/>
    <w:rsid w:val="00B80FD3"/>
    <w:rsid w:val="00B917F1"/>
    <w:rsid w:val="00B91C5E"/>
    <w:rsid w:val="00B933AB"/>
    <w:rsid w:val="00B960E7"/>
    <w:rsid w:val="00BA057A"/>
    <w:rsid w:val="00BA5DD0"/>
    <w:rsid w:val="00BB600E"/>
    <w:rsid w:val="00BC10CA"/>
    <w:rsid w:val="00BD39BF"/>
    <w:rsid w:val="00BE2295"/>
    <w:rsid w:val="00BE5219"/>
    <w:rsid w:val="00BE6B6A"/>
    <w:rsid w:val="00C03DB2"/>
    <w:rsid w:val="00C22FE7"/>
    <w:rsid w:val="00C25628"/>
    <w:rsid w:val="00C34660"/>
    <w:rsid w:val="00C44F57"/>
    <w:rsid w:val="00C4521B"/>
    <w:rsid w:val="00C47D63"/>
    <w:rsid w:val="00C520B8"/>
    <w:rsid w:val="00C526E2"/>
    <w:rsid w:val="00C52D44"/>
    <w:rsid w:val="00C55556"/>
    <w:rsid w:val="00C56237"/>
    <w:rsid w:val="00C61BD4"/>
    <w:rsid w:val="00C62840"/>
    <w:rsid w:val="00C645E2"/>
    <w:rsid w:val="00C655D0"/>
    <w:rsid w:val="00C70C57"/>
    <w:rsid w:val="00C758F9"/>
    <w:rsid w:val="00C76B79"/>
    <w:rsid w:val="00C77700"/>
    <w:rsid w:val="00C97DF5"/>
    <w:rsid w:val="00CA2ECC"/>
    <w:rsid w:val="00CA3A8D"/>
    <w:rsid w:val="00CA3EBC"/>
    <w:rsid w:val="00CA57B3"/>
    <w:rsid w:val="00CD09A4"/>
    <w:rsid w:val="00CD2221"/>
    <w:rsid w:val="00CD400C"/>
    <w:rsid w:val="00CE0EB0"/>
    <w:rsid w:val="00CE1AFE"/>
    <w:rsid w:val="00CE7933"/>
    <w:rsid w:val="00D033C0"/>
    <w:rsid w:val="00D11492"/>
    <w:rsid w:val="00D134AA"/>
    <w:rsid w:val="00D31A0C"/>
    <w:rsid w:val="00D406AC"/>
    <w:rsid w:val="00D4373F"/>
    <w:rsid w:val="00D447E3"/>
    <w:rsid w:val="00D44EEC"/>
    <w:rsid w:val="00D46A9A"/>
    <w:rsid w:val="00D508F5"/>
    <w:rsid w:val="00D51BA7"/>
    <w:rsid w:val="00D55724"/>
    <w:rsid w:val="00D57F10"/>
    <w:rsid w:val="00D666AC"/>
    <w:rsid w:val="00D70FE3"/>
    <w:rsid w:val="00D755E3"/>
    <w:rsid w:val="00D93DBD"/>
    <w:rsid w:val="00D95EFF"/>
    <w:rsid w:val="00DB19FC"/>
    <w:rsid w:val="00DB47BC"/>
    <w:rsid w:val="00DC0F1F"/>
    <w:rsid w:val="00DC20F3"/>
    <w:rsid w:val="00DC4FBF"/>
    <w:rsid w:val="00DD1C2A"/>
    <w:rsid w:val="00DE0F08"/>
    <w:rsid w:val="00DE196F"/>
    <w:rsid w:val="00DF405D"/>
    <w:rsid w:val="00DF42A2"/>
    <w:rsid w:val="00DF6174"/>
    <w:rsid w:val="00E004F0"/>
    <w:rsid w:val="00E02F48"/>
    <w:rsid w:val="00E062C6"/>
    <w:rsid w:val="00E13301"/>
    <w:rsid w:val="00E14F06"/>
    <w:rsid w:val="00E158AF"/>
    <w:rsid w:val="00E21D63"/>
    <w:rsid w:val="00E258D0"/>
    <w:rsid w:val="00E2661C"/>
    <w:rsid w:val="00E36305"/>
    <w:rsid w:val="00E42F49"/>
    <w:rsid w:val="00E4336A"/>
    <w:rsid w:val="00E527C0"/>
    <w:rsid w:val="00E61E43"/>
    <w:rsid w:val="00E623AE"/>
    <w:rsid w:val="00E70405"/>
    <w:rsid w:val="00E72FD0"/>
    <w:rsid w:val="00E73CAC"/>
    <w:rsid w:val="00E74B7C"/>
    <w:rsid w:val="00E75219"/>
    <w:rsid w:val="00E81A82"/>
    <w:rsid w:val="00E82528"/>
    <w:rsid w:val="00E8313B"/>
    <w:rsid w:val="00E867BE"/>
    <w:rsid w:val="00E948E5"/>
    <w:rsid w:val="00E957B4"/>
    <w:rsid w:val="00EA164C"/>
    <w:rsid w:val="00EA741A"/>
    <w:rsid w:val="00EB6C10"/>
    <w:rsid w:val="00EC0BF0"/>
    <w:rsid w:val="00EC1DB7"/>
    <w:rsid w:val="00EC2A22"/>
    <w:rsid w:val="00ED2B15"/>
    <w:rsid w:val="00ED326F"/>
    <w:rsid w:val="00ED46C1"/>
    <w:rsid w:val="00ED6668"/>
    <w:rsid w:val="00EE1DBF"/>
    <w:rsid w:val="00EE63D9"/>
    <w:rsid w:val="00EF0F00"/>
    <w:rsid w:val="00F034A7"/>
    <w:rsid w:val="00F05DA5"/>
    <w:rsid w:val="00F1696E"/>
    <w:rsid w:val="00F311D3"/>
    <w:rsid w:val="00F31B88"/>
    <w:rsid w:val="00F32B86"/>
    <w:rsid w:val="00F5073F"/>
    <w:rsid w:val="00F525F7"/>
    <w:rsid w:val="00F52727"/>
    <w:rsid w:val="00F533F4"/>
    <w:rsid w:val="00F61EE1"/>
    <w:rsid w:val="00F70487"/>
    <w:rsid w:val="00F72870"/>
    <w:rsid w:val="00F73B4F"/>
    <w:rsid w:val="00F81995"/>
    <w:rsid w:val="00F8292D"/>
    <w:rsid w:val="00F900D0"/>
    <w:rsid w:val="00F9280A"/>
    <w:rsid w:val="00F92875"/>
    <w:rsid w:val="00F961BC"/>
    <w:rsid w:val="00FA1A83"/>
    <w:rsid w:val="00FA23CF"/>
    <w:rsid w:val="00FB1643"/>
    <w:rsid w:val="00FB53B8"/>
    <w:rsid w:val="00FB65FF"/>
    <w:rsid w:val="00FC1415"/>
    <w:rsid w:val="00FC5181"/>
    <w:rsid w:val="00FD445F"/>
    <w:rsid w:val="00FD453A"/>
    <w:rsid w:val="00FD490F"/>
    <w:rsid w:val="00FD67CC"/>
    <w:rsid w:val="00FE45D3"/>
    <w:rsid w:val="00FE4EC9"/>
    <w:rsid w:val="00FE7EF0"/>
    <w:rsid w:val="00FF0E88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D5BF"/>
  <w15:docId w15:val="{FCC74C0C-BB90-40BA-B8CC-39CA2C1D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4B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724112"/>
    <w:pPr>
      <w:ind w:left="720"/>
      <w:contextualSpacing/>
    </w:pPr>
  </w:style>
  <w:style w:type="paragraph" w:customStyle="1" w:styleId="a6">
    <w:name w:val="Текст в заданном формате"/>
    <w:basedOn w:val="a"/>
    <w:rsid w:val="00B917F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Абзац списка1"/>
    <w:basedOn w:val="a"/>
    <w:qFormat/>
    <w:rsid w:val="00C77700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rsid w:val="002E5E0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85A90"/>
  </w:style>
  <w:style w:type="character" w:customStyle="1" w:styleId="c21">
    <w:name w:val="c21"/>
    <w:basedOn w:val="a0"/>
    <w:rsid w:val="00085A90"/>
  </w:style>
  <w:style w:type="character" w:styleId="a8">
    <w:name w:val="Emphasis"/>
    <w:basedOn w:val="a0"/>
    <w:uiPriority w:val="20"/>
    <w:qFormat/>
    <w:rsid w:val="00085A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4B7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E74B7C"/>
    <w:rPr>
      <w:b/>
      <w:bCs/>
    </w:rPr>
  </w:style>
  <w:style w:type="paragraph" w:styleId="aa">
    <w:name w:val="No Spacing"/>
    <w:link w:val="ab"/>
    <w:uiPriority w:val="99"/>
    <w:qFormat/>
    <w:rsid w:val="00E74B7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74B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74B7C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74B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74B7C"/>
    <w:rPr>
      <w:rFonts w:ascii="Times New Roman" w:hAnsi="Times New Roman"/>
      <w:sz w:val="28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74B7C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4B7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7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E74B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74B7C"/>
  </w:style>
  <w:style w:type="paragraph" w:styleId="af2">
    <w:name w:val="Body Text"/>
    <w:basedOn w:val="a"/>
    <w:link w:val="af3"/>
    <w:uiPriority w:val="99"/>
    <w:semiHidden/>
    <w:unhideWhenUsed/>
    <w:rsid w:val="00E74B7C"/>
    <w:pPr>
      <w:spacing w:after="120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74B7C"/>
    <w:rPr>
      <w:rFonts w:eastAsia="Times New Roman"/>
      <w:sz w:val="22"/>
      <w:szCs w:val="22"/>
    </w:rPr>
  </w:style>
  <w:style w:type="paragraph" w:customStyle="1" w:styleId="2">
    <w:name w:val="Абзац списка2"/>
    <w:basedOn w:val="a"/>
    <w:rsid w:val="00E74B7C"/>
    <w:pPr>
      <w:ind w:left="720"/>
    </w:pPr>
    <w:rPr>
      <w:rFonts w:eastAsia="Times New Roman"/>
    </w:rPr>
  </w:style>
  <w:style w:type="paragraph" w:customStyle="1" w:styleId="c3">
    <w:name w:val="c3"/>
    <w:basedOn w:val="a"/>
    <w:rsid w:val="0027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2A21"/>
  </w:style>
  <w:style w:type="paragraph" w:customStyle="1" w:styleId="21">
    <w:name w:val="Основной текст с отступом 21"/>
    <w:basedOn w:val="a"/>
    <w:rsid w:val="00FD453A"/>
    <w:pPr>
      <w:suppressAutoHyphens/>
      <w:spacing w:after="0" w:line="240" w:lineRule="auto"/>
      <w:ind w:left="178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TGliederung1">
    <w:name w:val="???????~LT~Gliederung 1"/>
    <w:rsid w:val="00FD453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af4">
    <w:name w:val="Базовый"/>
    <w:uiPriority w:val="99"/>
    <w:rsid w:val="00E957B4"/>
    <w:pPr>
      <w:tabs>
        <w:tab w:val="left" w:pos="709"/>
      </w:tabs>
      <w:suppressAutoHyphens/>
      <w:spacing w:after="200" w:line="276" w:lineRule="atLeast"/>
    </w:pPr>
    <w:rPr>
      <w:rFonts w:eastAsia="Lucida Sans Unicode" w:cstheme="minorBidi"/>
      <w:color w:val="00000A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E957B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F4BB7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F4BB7"/>
    <w:rPr>
      <w:sz w:val="22"/>
      <w:szCs w:val="22"/>
      <w:lang w:eastAsia="en-US"/>
    </w:rPr>
  </w:style>
  <w:style w:type="paragraph" w:customStyle="1" w:styleId="ConsPlusNormal">
    <w:name w:val="ConsPlusNormal"/>
    <w:rsid w:val="00E2661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6">
    <w:name w:val="footnote text"/>
    <w:basedOn w:val="a"/>
    <w:link w:val="af7"/>
    <w:semiHidden/>
    <w:rsid w:val="00A94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94ADA"/>
    <w:rPr>
      <w:rFonts w:ascii="Times New Roman" w:eastAsia="Times New Roman" w:hAnsi="Times New Roman"/>
    </w:rPr>
  </w:style>
  <w:style w:type="character" w:styleId="af8">
    <w:name w:val="footnote reference"/>
    <w:semiHidden/>
    <w:rsid w:val="00A94ADA"/>
    <w:rPr>
      <w:vertAlign w:val="superscript"/>
    </w:rPr>
  </w:style>
  <w:style w:type="character" w:customStyle="1" w:styleId="af9">
    <w:name w:val="Гипертекстовая ссылка"/>
    <w:basedOn w:val="a0"/>
    <w:uiPriority w:val="99"/>
    <w:rsid w:val="00A94ADA"/>
    <w:rPr>
      <w:rFonts w:cs="Times New Roman"/>
      <w:b/>
      <w:color w:val="106BBE"/>
    </w:rPr>
  </w:style>
  <w:style w:type="character" w:customStyle="1" w:styleId="extended-textshort">
    <w:name w:val="extended-text__short"/>
    <w:basedOn w:val="a0"/>
    <w:rsid w:val="00542187"/>
  </w:style>
  <w:style w:type="character" w:customStyle="1" w:styleId="c8">
    <w:name w:val="c8"/>
    <w:basedOn w:val="a0"/>
    <w:rsid w:val="00542187"/>
  </w:style>
  <w:style w:type="character" w:styleId="afa">
    <w:name w:val="FollowedHyperlink"/>
    <w:basedOn w:val="a0"/>
    <w:uiPriority w:val="99"/>
    <w:semiHidden/>
    <w:unhideWhenUsed/>
    <w:rsid w:val="003B0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7ugl.edu.y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7ugl.edu.yar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garantF1://704814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5358.0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93289689034521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78-4FF6-9E2A-EA8B8CB87CAF}"/>
                </c:ext>
              </c:extLst>
            </c:dLbl>
            <c:dLbl>
              <c:idx val="2"/>
              <c:layout>
                <c:manualLayout>
                  <c:x val="-4.3644298963447896E-3"/>
                  <c:y val="-2.328966521106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78-4FF6-9E2A-EA8B8CB87CAF}"/>
                </c:ext>
              </c:extLst>
            </c:dLbl>
            <c:dLbl>
              <c:idx val="3"/>
              <c:layout>
                <c:manualLayout>
                  <c:x val="-6.5466448445172945E-3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78-4FF6-9E2A-EA8B8CB87CAF}"/>
                </c:ext>
              </c:extLst>
            </c:dLbl>
            <c:dLbl>
              <c:idx val="4"/>
              <c:layout>
                <c:manualLayout>
                  <c:x val="0"/>
                  <c:y val="-3.4934497816593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78-4FF6-9E2A-EA8B8CB87C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  <c:pt idx="4">
                  <c:v>20-21</c:v>
                </c:pt>
                <c:pt idx="5">
                  <c:v>21-22</c:v>
                </c:pt>
                <c:pt idx="6">
                  <c:v>22-23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60</c:v>
                </c:pt>
                <c:pt idx="2">
                  <c:v>60</c:v>
                </c:pt>
                <c:pt idx="3">
                  <c:v>76</c:v>
                </c:pt>
                <c:pt idx="4">
                  <c:v>62</c:v>
                </c:pt>
                <c:pt idx="5">
                  <c:v>62</c:v>
                </c:pt>
                <c:pt idx="6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78-4FF6-9E2A-EA8B8CB87C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  <c:pt idx="4">
                  <c:v>20-21</c:v>
                </c:pt>
                <c:pt idx="5">
                  <c:v>21-22</c:v>
                </c:pt>
                <c:pt idx="6">
                  <c:v>22-23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99.6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78-4FF6-9E2A-EA8B8CB87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018944"/>
        <c:axId val="92110848"/>
        <c:axId val="0"/>
      </c:bar3DChart>
      <c:catAx>
        <c:axId val="9201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110848"/>
        <c:crosses val="autoZero"/>
        <c:auto val="1"/>
        <c:lblAlgn val="ctr"/>
        <c:lblOffset val="100"/>
        <c:noMultiLvlLbl val="0"/>
      </c:catAx>
      <c:valAx>
        <c:axId val="9211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1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346596296692474E-2"/>
          <c:y val="8.9284436550376919E-2"/>
          <c:w val="0.7167618812787705"/>
          <c:h val="0.70925473881506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93289689034381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45-445B-B755-B1D9F5E25465}"/>
                </c:ext>
              </c:extLst>
            </c:dLbl>
            <c:dLbl>
              <c:idx val="2"/>
              <c:layout>
                <c:manualLayout>
                  <c:x val="-4.3644298963447896E-3"/>
                  <c:y val="-2.328966521106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45-445B-B755-B1D9F5E25465}"/>
                </c:ext>
              </c:extLst>
            </c:dLbl>
            <c:dLbl>
              <c:idx val="3"/>
              <c:layout>
                <c:manualLayout>
                  <c:x val="-6.5466448445172104E-3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45-445B-B755-B1D9F5E25465}"/>
                </c:ext>
              </c:extLst>
            </c:dLbl>
            <c:dLbl>
              <c:idx val="4"/>
              <c:layout>
                <c:manualLayout>
                  <c:x val="0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45-445B-B755-B1D9F5E254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  <c:pt idx="4">
                  <c:v>20-21</c:v>
                </c:pt>
                <c:pt idx="5">
                  <c:v>21-22</c:v>
                </c:pt>
                <c:pt idx="6">
                  <c:v>22-23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28</c:v>
                </c:pt>
                <c:pt idx="2">
                  <c:v>33</c:v>
                </c:pt>
                <c:pt idx="3">
                  <c:v>54</c:v>
                </c:pt>
                <c:pt idx="4">
                  <c:v>48</c:v>
                </c:pt>
                <c:pt idx="5">
                  <c:v>46</c:v>
                </c:pt>
                <c:pt idx="6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45-445B-B755-B1D9F5E254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  <c:pt idx="4">
                  <c:v>20-21</c:v>
                </c:pt>
                <c:pt idx="5">
                  <c:v>21-22</c:v>
                </c:pt>
                <c:pt idx="6">
                  <c:v>22-23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</c:v>
                </c:pt>
                <c:pt idx="1">
                  <c:v>97</c:v>
                </c:pt>
                <c:pt idx="2">
                  <c:v>98</c:v>
                </c:pt>
                <c:pt idx="3">
                  <c:v>99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445-445B-B755-B1D9F5E25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479872"/>
        <c:axId val="109392640"/>
        <c:axId val="0"/>
      </c:bar3DChart>
      <c:catAx>
        <c:axId val="9247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392640"/>
        <c:crosses val="autoZero"/>
        <c:auto val="1"/>
        <c:lblAlgn val="ctr"/>
        <c:lblOffset val="100"/>
        <c:noMultiLvlLbl val="0"/>
      </c:catAx>
      <c:valAx>
        <c:axId val="10939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47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93289689034381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A6-4775-9782-E3A073C94217}"/>
                </c:ext>
              </c:extLst>
            </c:dLbl>
            <c:dLbl>
              <c:idx val="2"/>
              <c:layout>
                <c:manualLayout>
                  <c:x val="-4.3644298963447896E-3"/>
                  <c:y val="-2.328966521106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A6-4775-9782-E3A073C94217}"/>
                </c:ext>
              </c:extLst>
            </c:dLbl>
            <c:dLbl>
              <c:idx val="3"/>
              <c:layout>
                <c:manualLayout>
                  <c:x val="-6.5466448445172104E-3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A6-4775-9782-E3A073C94217}"/>
                </c:ext>
              </c:extLst>
            </c:dLbl>
            <c:dLbl>
              <c:idx val="4"/>
              <c:layout>
                <c:manualLayout>
                  <c:x val="0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A6-4775-9782-E3A073C942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  <c:pt idx="4">
                  <c:v>20-21</c:v>
                </c:pt>
                <c:pt idx="5">
                  <c:v>21-22</c:v>
                </c:pt>
                <c:pt idx="6">
                  <c:v>22-23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59</c:v>
                </c:pt>
                <c:pt idx="1">
                  <c:v>75</c:v>
                </c:pt>
                <c:pt idx="2">
                  <c:v>71</c:v>
                </c:pt>
                <c:pt idx="3">
                  <c:v>75</c:v>
                </c:pt>
                <c:pt idx="4">
                  <c:v>62</c:v>
                </c:pt>
                <c:pt idx="5">
                  <c:v>75</c:v>
                </c:pt>
                <c:pt idx="6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A6-4775-9782-E3A073C942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  <c:pt idx="4">
                  <c:v>20-21</c:v>
                </c:pt>
                <c:pt idx="5">
                  <c:v>21-22</c:v>
                </c:pt>
                <c:pt idx="6">
                  <c:v>22-23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A6-4775-9782-E3A073C94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621184"/>
        <c:axId val="126628992"/>
        <c:axId val="0"/>
      </c:bar3DChart>
      <c:catAx>
        <c:axId val="12662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628992"/>
        <c:crosses val="autoZero"/>
        <c:auto val="1"/>
        <c:lblAlgn val="ctr"/>
        <c:lblOffset val="100"/>
        <c:noMultiLvlLbl val="0"/>
      </c:catAx>
      <c:valAx>
        <c:axId val="1266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62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93289689034381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3A-4BBF-9041-6D6D2B763846}"/>
                </c:ext>
              </c:extLst>
            </c:dLbl>
            <c:dLbl>
              <c:idx val="2"/>
              <c:layout>
                <c:manualLayout>
                  <c:x val="-4.3644298963447896E-3"/>
                  <c:y val="-2.328966521106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3A-4BBF-9041-6D6D2B763846}"/>
                </c:ext>
              </c:extLst>
            </c:dLbl>
            <c:dLbl>
              <c:idx val="3"/>
              <c:layout>
                <c:manualLayout>
                  <c:x val="-6.5466448445172104E-3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3A-4BBF-9041-6D6D2B763846}"/>
                </c:ext>
              </c:extLst>
            </c:dLbl>
            <c:dLbl>
              <c:idx val="4"/>
              <c:layout>
                <c:manualLayout>
                  <c:x val="0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3A-4BBF-9041-6D6D2B7638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  <c:pt idx="4">
                  <c:v>20-21</c:v>
                </c:pt>
                <c:pt idx="5">
                  <c:v>21-22</c:v>
                </c:pt>
                <c:pt idx="6">
                  <c:v>22-23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56</c:v>
                </c:pt>
                <c:pt idx="2">
                  <c:v>56</c:v>
                </c:pt>
                <c:pt idx="3">
                  <c:v>64</c:v>
                </c:pt>
                <c:pt idx="4">
                  <c:v>56</c:v>
                </c:pt>
                <c:pt idx="5">
                  <c:v>58</c:v>
                </c:pt>
                <c:pt idx="6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3A-4BBF-9041-6D6D2B7638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  <c:pt idx="4">
                  <c:v>20-21</c:v>
                </c:pt>
                <c:pt idx="5">
                  <c:v>21-22</c:v>
                </c:pt>
                <c:pt idx="6">
                  <c:v>22-23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</c:v>
                </c:pt>
                <c:pt idx="1">
                  <c:v>99</c:v>
                </c:pt>
                <c:pt idx="2">
                  <c:v>99</c:v>
                </c:pt>
                <c:pt idx="3">
                  <c:v>99.5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3A-4BBF-9041-6D6D2B763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205888"/>
        <c:axId val="79207424"/>
        <c:axId val="0"/>
      </c:bar3DChart>
      <c:catAx>
        <c:axId val="7920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207424"/>
        <c:crosses val="autoZero"/>
        <c:auto val="1"/>
        <c:lblAlgn val="ctr"/>
        <c:lblOffset val="100"/>
        <c:noMultiLvlLbl val="0"/>
      </c:catAx>
      <c:valAx>
        <c:axId val="7920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0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31A0-7B03-43BD-A875-CADA9C7F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5234</Words>
  <Characters>29836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Черякина</cp:lastModifiedBy>
  <cp:revision>2</cp:revision>
  <cp:lastPrinted>2012-06-19T06:32:00Z</cp:lastPrinted>
  <dcterms:created xsi:type="dcterms:W3CDTF">2024-04-19T09:54:00Z</dcterms:created>
  <dcterms:modified xsi:type="dcterms:W3CDTF">2024-04-19T09:54:00Z</dcterms:modified>
</cp:coreProperties>
</file>