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D3" w:rsidRPr="00EB7BD3" w:rsidRDefault="00EB7BD3" w:rsidP="00EB7BD3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B7BD3">
        <w:rPr>
          <w:rFonts w:ascii="Times New Roman" w:hAnsi="Times New Roman" w:cs="Times New Roman"/>
          <w:b/>
          <w:i/>
          <w:sz w:val="26"/>
          <w:szCs w:val="26"/>
        </w:rPr>
        <w:t xml:space="preserve">«Кирпичная промышленность </w:t>
      </w:r>
      <w:proofErr w:type="spellStart"/>
      <w:r w:rsidRPr="00EB7BD3">
        <w:rPr>
          <w:rFonts w:ascii="Times New Roman" w:hAnsi="Times New Roman" w:cs="Times New Roman"/>
          <w:b/>
          <w:i/>
          <w:sz w:val="26"/>
          <w:szCs w:val="26"/>
        </w:rPr>
        <w:t>угличского</w:t>
      </w:r>
      <w:proofErr w:type="spellEnd"/>
      <w:r w:rsidRPr="00EB7BD3">
        <w:rPr>
          <w:rFonts w:ascii="Times New Roman" w:hAnsi="Times New Roman" w:cs="Times New Roman"/>
          <w:b/>
          <w:i/>
          <w:sz w:val="26"/>
          <w:szCs w:val="26"/>
        </w:rPr>
        <w:t xml:space="preserve"> края в XIX веке» </w:t>
      </w:r>
    </w:p>
    <w:p w:rsidR="00EB7BD3" w:rsidRDefault="00EB7BD3" w:rsidP="00EB7BD3">
      <w:pPr>
        <w:pStyle w:val="a4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(публикуется с сокращениями)</w:t>
      </w:r>
    </w:p>
    <w:p w:rsidR="00EB7BD3" w:rsidRDefault="00EB7BD3" w:rsidP="00EB7BD3">
      <w:pPr>
        <w:pStyle w:val="a4"/>
        <w:rPr>
          <w:rFonts w:ascii="Times New Roman" w:hAnsi="Times New Roman" w:cs="Times New Roman"/>
          <w:i/>
          <w:sz w:val="26"/>
          <w:szCs w:val="26"/>
        </w:rPr>
      </w:pPr>
    </w:p>
    <w:p w:rsidR="00EB7BD3" w:rsidRDefault="00EB7BD3" w:rsidP="00EB7BD3">
      <w:pPr>
        <w:pStyle w:val="a4"/>
        <w:rPr>
          <w:rFonts w:ascii="Times New Roman" w:hAnsi="Times New Roman" w:cs="Times New Roman"/>
          <w:sz w:val="26"/>
          <w:szCs w:val="26"/>
        </w:rPr>
      </w:pPr>
      <w:r w:rsidRPr="00EB7BD3">
        <w:rPr>
          <w:rFonts w:ascii="Times New Roman" w:hAnsi="Times New Roman" w:cs="Times New Roman"/>
          <w:i/>
          <w:sz w:val="26"/>
          <w:szCs w:val="26"/>
        </w:rPr>
        <w:t>Бочаров</w:t>
      </w:r>
      <w:r w:rsidRPr="00EB7BD3">
        <w:rPr>
          <w:rFonts w:ascii="Times New Roman" w:hAnsi="Times New Roman" w:cs="Times New Roman"/>
          <w:i/>
          <w:sz w:val="26"/>
          <w:szCs w:val="26"/>
        </w:rPr>
        <w:t xml:space="preserve"> Сергей</w:t>
      </w:r>
      <w:r w:rsidRPr="00B36796">
        <w:rPr>
          <w:rFonts w:ascii="Times New Roman" w:hAnsi="Times New Roman" w:cs="Times New Roman"/>
          <w:sz w:val="26"/>
          <w:szCs w:val="26"/>
        </w:rPr>
        <w:t xml:space="preserve"> </w:t>
      </w:r>
      <w:r w:rsidRPr="00B36796">
        <w:rPr>
          <w:rFonts w:ascii="Times New Roman" w:hAnsi="Times New Roman" w:cs="Times New Roman"/>
          <w:sz w:val="26"/>
          <w:szCs w:val="26"/>
        </w:rPr>
        <w:br/>
        <w:t xml:space="preserve">Научный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36796">
        <w:rPr>
          <w:rFonts w:ascii="Times New Roman" w:hAnsi="Times New Roman" w:cs="Times New Roman"/>
          <w:sz w:val="26"/>
          <w:szCs w:val="26"/>
        </w:rPr>
        <w:t xml:space="preserve">Фролова Ирина </w:t>
      </w:r>
      <w:r>
        <w:rPr>
          <w:rFonts w:ascii="Times New Roman" w:hAnsi="Times New Roman" w:cs="Times New Roman"/>
          <w:sz w:val="26"/>
          <w:szCs w:val="26"/>
        </w:rPr>
        <w:t xml:space="preserve">Константиновна, </w:t>
      </w:r>
      <w:r w:rsidRPr="00B36796">
        <w:rPr>
          <w:rFonts w:ascii="Times New Roman" w:hAnsi="Times New Roman" w:cs="Times New Roman"/>
          <w:sz w:val="26"/>
          <w:szCs w:val="26"/>
        </w:rPr>
        <w:t xml:space="preserve">учитель географии </w:t>
      </w:r>
    </w:p>
    <w:p w:rsidR="00EB7BD3" w:rsidRDefault="00EB7BD3" w:rsidP="00B3679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6796" w:rsidRDefault="00EB7BD3" w:rsidP="00B3679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Сайт «Про Углич» - </w:t>
      </w:r>
      <w:r w:rsidR="00B36796" w:rsidRPr="00B36796">
        <w:rPr>
          <w:rFonts w:ascii="Times New Roman" w:hAnsi="Times New Roman" w:cs="Times New Roman"/>
          <w:sz w:val="26"/>
          <w:szCs w:val="26"/>
        </w:rPr>
        <w:t>http://prouglich.ru/2011/01/kirpichnaya-promylshennost-v-ugliche/</w:t>
      </w:r>
    </w:p>
    <w:p w:rsidR="00B36796" w:rsidRPr="00B36796" w:rsidRDefault="00B36796" w:rsidP="00B3679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 xml:space="preserve">Кирпичный промысел зародился в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Угличском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 крае с давних времён. Расцвет промысла относится к середине XIX века, потому что в то время промышленность начала развиваться бурными темпами и требовался строительный материал. Глины в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Угличском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 уезде было достаточно много. В разных местах слой глины был разной толщины. Брали глину лечебную, красно-коричневого цвета.</w:t>
      </w:r>
      <w:r w:rsidR="00EB7B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6796">
        <w:rPr>
          <w:rFonts w:ascii="Times New Roman" w:hAnsi="Times New Roman" w:cs="Times New Roman"/>
          <w:sz w:val="26"/>
          <w:szCs w:val="26"/>
        </w:rPr>
        <w:t>Добывали</w:t>
      </w:r>
      <w:proofErr w:type="gramEnd"/>
      <w:r w:rsidRPr="00B36796">
        <w:rPr>
          <w:rFonts w:ascii="Times New Roman" w:hAnsi="Times New Roman" w:cs="Times New Roman"/>
          <w:sz w:val="26"/>
          <w:szCs w:val="26"/>
        </w:rPr>
        <w:t xml:space="preserve"> её на окраинах города, на землях Ростовской,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Москвовской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Кашинской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 дорог. Затем её запасали в специальных сараях, и она использовалась время от времени в п</w:t>
      </w:r>
      <w:r w:rsidR="00EB7BD3">
        <w:rPr>
          <w:rFonts w:ascii="Times New Roman" w:hAnsi="Times New Roman" w:cs="Times New Roman"/>
          <w:sz w:val="26"/>
          <w:szCs w:val="26"/>
        </w:rPr>
        <w:t>р</w:t>
      </w:r>
      <w:r w:rsidRPr="00B36796">
        <w:rPr>
          <w:rFonts w:ascii="Times New Roman" w:hAnsi="Times New Roman" w:cs="Times New Roman"/>
          <w:sz w:val="26"/>
          <w:szCs w:val="26"/>
        </w:rPr>
        <w:t>оцессе производства кирпича.</w:t>
      </w:r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 xml:space="preserve">Кирпич производился разных сортов и годился как для строительства печей в домах и церквях, так и для самих зданий, изгородей, сараев. Кирпичные заводы в Угличе находились ближе к окраинам города. Крупными производителями-кирпичниками нашего края были мещане. Иван Александрович Панков наладил своё производство в 1874 году. В среднем его работники производили 240 тысяч кирпичей в год. Кирпичный завод Александра Николаевича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Рудеева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 производил 230 тысяч кирпичей в год. Сергей Иванович Пятунин имел трёх работников на производстве кирпича. Его отец Иван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Харлампиевич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 имел тринадцать работников. Василий Петрович и Иван Васильевич Вороновы имели пятнадцать работников. Более мелкими производителями были Анна Дмитриевна Соловьёва, Мария Ивановна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Кокорева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, Серафима Николаевна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Рудеева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 и Николай Дмитриевич Ефремов. Часто бывало так, что кирпичники передавали свои заводы наследникам, поэтому кирпичное производство было потомственным. Чистый доход на каждого производителя в среднем составлял 1250 рублей в год.</w:t>
      </w:r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 xml:space="preserve">Кирпич использовали в основном в строительных целях. Дом Евреиновых, педагогическое училище, пристройка к средней школе №1, почта по Ярославской улице — это несколько памятников архитектуры, сохранившихся до наших времён, построенных из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угличского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 кирпича.</w:t>
      </w:r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Как уже упоминалось выше, кирпичные заводы распо</w:t>
      </w:r>
      <w:r w:rsidR="00EB7BD3">
        <w:rPr>
          <w:rFonts w:ascii="Times New Roman" w:hAnsi="Times New Roman" w:cs="Times New Roman"/>
          <w:sz w:val="26"/>
          <w:szCs w:val="26"/>
        </w:rPr>
        <w:t>лагались на окраине города. Нап</w:t>
      </w:r>
      <w:r w:rsidRPr="00B36796">
        <w:rPr>
          <w:rFonts w:ascii="Times New Roman" w:hAnsi="Times New Roman" w:cs="Times New Roman"/>
          <w:sz w:val="26"/>
          <w:szCs w:val="26"/>
        </w:rPr>
        <w:t>ример</w:t>
      </w:r>
      <w:r w:rsidR="00EB7BD3">
        <w:rPr>
          <w:rFonts w:ascii="Times New Roman" w:hAnsi="Times New Roman" w:cs="Times New Roman"/>
          <w:sz w:val="26"/>
          <w:szCs w:val="26"/>
        </w:rPr>
        <w:t>,</w:t>
      </w:r>
      <w:r w:rsidRPr="00B36796">
        <w:rPr>
          <w:rFonts w:ascii="Times New Roman" w:hAnsi="Times New Roman" w:cs="Times New Roman"/>
          <w:sz w:val="26"/>
          <w:szCs w:val="26"/>
        </w:rPr>
        <w:t xml:space="preserve"> мещанин Василий Петрович Воронов имел завод в районе деревни Высоково, Сергей Пятунин на месте нынешнего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Мехзавода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>, а у Николая Николаевича Тучкова завод находился там, где сейчас стоит магазин «Родничок» на Ярославской дороге.</w:t>
      </w:r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Ямы после добычи глины тщательно засыпались, за этим следила городская Управа. Зола из печей использовалась в качестве удобрений на крестьянских полях.</w:t>
      </w:r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Было принято на кирпичах ставить кл</w:t>
      </w:r>
      <w:r w:rsidR="00EB7BD3">
        <w:rPr>
          <w:rFonts w:ascii="Times New Roman" w:hAnsi="Times New Roman" w:cs="Times New Roman"/>
          <w:sz w:val="26"/>
          <w:szCs w:val="26"/>
        </w:rPr>
        <w:t>еймо хозяина завода. Это был про</w:t>
      </w:r>
      <w:r w:rsidRPr="00B36796">
        <w:rPr>
          <w:rFonts w:ascii="Times New Roman" w:hAnsi="Times New Roman" w:cs="Times New Roman"/>
          <w:sz w:val="26"/>
          <w:szCs w:val="26"/>
        </w:rPr>
        <w:t xml:space="preserve">образ современной рекламы и обязывал владельца кирпичного завода строго следить за качеством продукции, чтобы не ославиться на всю округу с плохой стороны. И сейчас в Угличе на старинных зданиях можно увидеть кирпичи с инициалами: «А. Р.», «С. Н.», «Н. Н. Т.», «С. </w:t>
      </w:r>
      <w:proofErr w:type="gramStart"/>
      <w:r w:rsidRPr="00B36796">
        <w:rPr>
          <w:rFonts w:ascii="Times New Roman" w:hAnsi="Times New Roman" w:cs="Times New Roman"/>
          <w:sz w:val="26"/>
          <w:szCs w:val="26"/>
        </w:rPr>
        <w:t>П.»…</w:t>
      </w:r>
      <w:proofErr w:type="gramEnd"/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 xml:space="preserve">После установления Советской власти наши мелкие заводы продолжали работать и обеспечивать население кирпичом. Но ни одно предприятие не стало </w:t>
      </w:r>
      <w:r w:rsidRPr="00B36796">
        <w:rPr>
          <w:rFonts w:ascii="Times New Roman" w:hAnsi="Times New Roman" w:cs="Times New Roman"/>
          <w:sz w:val="26"/>
          <w:szCs w:val="26"/>
        </w:rPr>
        <w:lastRenderedPageBreak/>
        <w:t xml:space="preserve">крупным. В послевоенные годы Иосиф Виссарионович Сталин провёл ряд реформ, направленных на укрупнение производства и закрепление его в государственных руках. Кирпичные заводы не смогли выдержать давления государства и начали разоряться. К концу 40-х годов ХХ века в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Угличском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 xml:space="preserve"> районе не осталось ни одного кирпичного завода. На сегодняшний день мы имеем местное сырьё, есть необходимость в кирпиче, есть опробованные технологии, остаётся дело за энтузиазмом.</w:t>
      </w:r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Ирина Гаврилова</w:t>
      </w:r>
      <w:r w:rsidR="00EB7BD3">
        <w:rPr>
          <w:rFonts w:ascii="Times New Roman" w:hAnsi="Times New Roman" w:cs="Times New Roman"/>
          <w:sz w:val="26"/>
          <w:szCs w:val="26"/>
        </w:rPr>
        <w:t xml:space="preserve">, секретарь </w:t>
      </w:r>
      <w:proofErr w:type="spellStart"/>
      <w:r w:rsidR="00EB7BD3">
        <w:rPr>
          <w:rFonts w:ascii="Times New Roman" w:hAnsi="Times New Roman" w:cs="Times New Roman"/>
          <w:sz w:val="26"/>
          <w:szCs w:val="26"/>
        </w:rPr>
        <w:t>угличского</w:t>
      </w:r>
      <w:proofErr w:type="spellEnd"/>
      <w:r w:rsidR="00EB7BD3">
        <w:rPr>
          <w:rFonts w:ascii="Times New Roman" w:hAnsi="Times New Roman" w:cs="Times New Roman"/>
          <w:sz w:val="26"/>
          <w:szCs w:val="26"/>
        </w:rPr>
        <w:t xml:space="preserve"> краеведческого общества,</w:t>
      </w:r>
      <w:bookmarkStart w:id="0" w:name="_GoBack"/>
      <w:bookmarkEnd w:id="0"/>
      <w:r w:rsidRPr="00B36796">
        <w:rPr>
          <w:rFonts w:ascii="Times New Roman" w:hAnsi="Times New Roman" w:cs="Times New Roman"/>
          <w:sz w:val="26"/>
          <w:szCs w:val="26"/>
        </w:rPr>
        <w:t xml:space="preserve"> собрала небольшую коллекцию фотографий кирпичей:</w:t>
      </w:r>
    </w:p>
    <w:p w:rsidR="00EB7BD3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Кирпичики с педучилища — Сергей Пятунин:</w:t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Pr="00B36796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drawing>
          <wp:inline distT="0" distB="0" distL="0" distR="0" wp14:anchorId="68F5BE92" wp14:editId="5A3A5715">
            <wp:extent cx="3701183" cy="2771775"/>
            <wp:effectExtent l="0" t="0" r="0" b="0"/>
            <wp:docPr id="1" name="Рисунок 1" descr="Кирпичики с педучилища — Сергей Пятунин">
              <a:hlinkClick xmlns:a="http://schemas.openxmlformats.org/drawingml/2006/main" r:id="rId4" tooltip="&quot;Кирпичики с педучилища — Сергей Пятун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рпичики с педучилища — Сергей Пятунин">
                      <a:hlinkClick r:id="rId4" tooltip="&quot;Кирпичики с педучилища — Сергей Пятун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069" cy="277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96">
        <w:rPr>
          <w:rFonts w:ascii="Times New Roman" w:hAnsi="Times New Roman" w:cs="Times New Roman"/>
          <w:sz w:val="26"/>
          <w:szCs w:val="26"/>
        </w:rPr>
        <w:br/>
      </w:r>
    </w:p>
    <w:p w:rsidR="00EB7BD3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Кирпичи с завода Николая Николаевича Тучкова:</w:t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Pr="00B36796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drawing>
          <wp:inline distT="0" distB="0" distL="0" distR="0" wp14:anchorId="369CE359" wp14:editId="381E9F05">
            <wp:extent cx="3688464" cy="2762250"/>
            <wp:effectExtent l="0" t="0" r="7620" b="0"/>
            <wp:docPr id="2" name="Рисунок 2" descr="Кирпичи с завода Николая Николаевича Тучкова">
              <a:hlinkClick xmlns:a="http://schemas.openxmlformats.org/drawingml/2006/main" r:id="rId6" tooltip="&quot;Кирпичи с завода Николая Николаевича Тучко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рпичи с завода Николая Николаевича Тучкова">
                      <a:hlinkClick r:id="rId6" tooltip="&quot;Кирпичи с завода Николая Николаевича Тучко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191" cy="276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96">
        <w:rPr>
          <w:rFonts w:ascii="Times New Roman" w:hAnsi="Times New Roman" w:cs="Times New Roman"/>
          <w:sz w:val="26"/>
          <w:szCs w:val="26"/>
        </w:rPr>
        <w:br/>
        <w:t>Дома №2 по Пионерскому переулку. Этот старинный дом сооружен из кирпичей с инициалами «С. П.» и «Н. Н. Т.»:</w:t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Pr="00B36796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lastRenderedPageBreak/>
        <w:drawing>
          <wp:inline distT="0" distB="0" distL="0" distR="0" wp14:anchorId="3BCA8DEC" wp14:editId="09872440">
            <wp:extent cx="3486150" cy="2610739"/>
            <wp:effectExtent l="0" t="0" r="0" b="0"/>
            <wp:docPr id="3" name="Рисунок 3" descr="Дома №2 по Пионерскому переулку. Этот старинный дом сооружен из кирпичей с инициалами «С. П.» и «Н. Н. Т.»">
              <a:hlinkClick xmlns:a="http://schemas.openxmlformats.org/drawingml/2006/main" r:id="rId8" tooltip="&quot;Дома №2 по Пионерскому переулку. Этот старинный дом сооружен из кирпичей с инициалами «С. П.» и «Н. Н. Т.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а №2 по Пионерскому переулку. Этот старинный дом сооружен из кирпичей с инициалами «С. П.» и «Н. Н. Т.»">
                      <a:hlinkClick r:id="rId8" tooltip="&quot;Дома №2 по Пионерскому переулку. Этот старинный дом сооружен из кирпичей с инициалами «С. П.» и «Н. Н. Т.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45" cy="26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96">
        <w:rPr>
          <w:rFonts w:ascii="Times New Roman" w:hAnsi="Times New Roman" w:cs="Times New Roman"/>
          <w:sz w:val="26"/>
          <w:szCs w:val="26"/>
        </w:rPr>
        <w:br/>
      </w:r>
    </w:p>
    <w:p w:rsidR="00EB7BD3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Дом №11 по улице Ленина:</w:t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Pr="00B36796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drawing>
          <wp:inline distT="0" distB="0" distL="0" distR="0" wp14:anchorId="64B3603D" wp14:editId="37322EB8">
            <wp:extent cx="3486150" cy="2610739"/>
            <wp:effectExtent l="0" t="0" r="0" b="0"/>
            <wp:docPr id="4" name="Рисунок 4" descr="Дом №11 по улице Ленина">
              <a:hlinkClick xmlns:a="http://schemas.openxmlformats.org/drawingml/2006/main" r:id="rId10" tooltip="&quot;Дом №11 по улице Лени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 №11 по улице Ленина">
                      <a:hlinkClick r:id="rId10" tooltip="&quot;Дом №11 по улице Лени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79" cy="26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96">
        <w:rPr>
          <w:rFonts w:ascii="Times New Roman" w:hAnsi="Times New Roman" w:cs="Times New Roman"/>
          <w:sz w:val="26"/>
          <w:szCs w:val="26"/>
        </w:rPr>
        <w:br/>
      </w:r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Кирпичи с этого дома:</w:t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Pr="00B36796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drawing>
          <wp:inline distT="0" distB="0" distL="0" distR="0" wp14:anchorId="507FE544" wp14:editId="00177340">
            <wp:extent cx="2747645" cy="2057680"/>
            <wp:effectExtent l="0" t="0" r="0" b="0"/>
            <wp:docPr id="5" name="Рисунок 5" descr="Дом №11 по улице Ленина, кирпичи">
              <a:hlinkClick xmlns:a="http://schemas.openxmlformats.org/drawingml/2006/main" r:id="rId12" tooltip="&quot;Дом №11 по улице Ленина, кирпич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м №11 по улице Ленина, кирпичи">
                      <a:hlinkClick r:id="rId12" tooltip="&quot;Дом №11 по улице Ленина, кирпич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83" cy="207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BD3">
        <w:rPr>
          <w:rFonts w:ascii="Times New Roman" w:hAnsi="Times New Roman" w:cs="Times New Roman"/>
          <w:sz w:val="26"/>
          <w:szCs w:val="26"/>
        </w:rPr>
        <w:t xml:space="preserve">  </w:t>
      </w:r>
      <w:r w:rsidR="00EB7BD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73B8AD">
            <wp:extent cx="2738755" cy="2052378"/>
            <wp:effectExtent l="0" t="0" r="444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17" cy="205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BD3" w:rsidRDefault="00B36796" w:rsidP="00EB7BD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br/>
      </w:r>
    </w:p>
    <w:p w:rsidR="00EB7BD3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lastRenderedPageBreak/>
        <w:t>Первая средняя школа:</w:t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="00EB7BD3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t xml:space="preserve"> </w:t>
      </w:r>
      <w:r w:rsidRPr="00B36796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drawing>
          <wp:inline distT="0" distB="0" distL="0" distR="0" wp14:anchorId="5BCDFA44" wp14:editId="71530F4A">
            <wp:extent cx="3294180" cy="2466975"/>
            <wp:effectExtent l="0" t="0" r="1905" b="0"/>
            <wp:docPr id="7" name="Рисунок 7" descr="Первая средняя школа">
              <a:hlinkClick xmlns:a="http://schemas.openxmlformats.org/drawingml/2006/main" r:id="rId15" tooltip="&quot;Первая средняя шко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вая средняя школа">
                      <a:hlinkClick r:id="rId15" tooltip="&quot;Первая средняя шко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82" cy="247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96">
        <w:rPr>
          <w:rFonts w:ascii="Times New Roman" w:hAnsi="Times New Roman" w:cs="Times New Roman"/>
          <w:sz w:val="26"/>
          <w:szCs w:val="26"/>
        </w:rPr>
        <w:br/>
      </w:r>
    </w:p>
    <w:p w:rsidR="00EB7BD3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 xml:space="preserve">На фасаде бывшей богадельни (ныне лицей) видим кирпичи с инициалами Александра </w:t>
      </w:r>
      <w:proofErr w:type="spellStart"/>
      <w:r w:rsidRPr="00B36796">
        <w:rPr>
          <w:rFonts w:ascii="Times New Roman" w:hAnsi="Times New Roman" w:cs="Times New Roman"/>
          <w:sz w:val="26"/>
          <w:szCs w:val="26"/>
        </w:rPr>
        <w:t>Рудеева</w:t>
      </w:r>
      <w:proofErr w:type="spellEnd"/>
      <w:r w:rsidRPr="00B36796">
        <w:rPr>
          <w:rFonts w:ascii="Times New Roman" w:hAnsi="Times New Roman" w:cs="Times New Roman"/>
          <w:sz w:val="26"/>
          <w:szCs w:val="26"/>
        </w:rPr>
        <w:t>:</w:t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Pr="00B36796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drawing>
          <wp:inline distT="0" distB="0" distL="0" distR="0" wp14:anchorId="0806F546" wp14:editId="4AF68CCC">
            <wp:extent cx="3256023" cy="2438400"/>
            <wp:effectExtent l="0" t="0" r="1905" b="0"/>
            <wp:docPr id="8" name="Рисунок 8" descr="На фасаде бывшей богадельни (ныне лицей) видим кирпичи с инициалами Александра Рудеева">
              <a:hlinkClick xmlns:a="http://schemas.openxmlformats.org/drawingml/2006/main" r:id="rId17" tooltip="&quot;На фасаде бывшей богадельни (ныне лицей) видим кирпичи с инициалами Александра Рудее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 фасаде бывшей богадельни (ныне лицей) видим кирпичи с инициалами Александра Рудеева">
                      <a:hlinkClick r:id="rId17" tooltip="&quot;На фасаде бывшей богадельни (ныне лицей) видим кирпичи с инициалами Александра Рудее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61" cy="245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96">
        <w:rPr>
          <w:rFonts w:ascii="Times New Roman" w:hAnsi="Times New Roman" w:cs="Times New Roman"/>
          <w:sz w:val="26"/>
          <w:szCs w:val="26"/>
        </w:rPr>
        <w:br/>
        <w:t>и, вероятно, Анны Дмитриевны Соловьёвой:</w:t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Pr="00B36796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drawing>
          <wp:inline distT="0" distB="0" distL="0" distR="0" wp14:anchorId="0DFC277E" wp14:editId="5327FEEB">
            <wp:extent cx="3228975" cy="2418144"/>
            <wp:effectExtent l="0" t="0" r="0" b="1270"/>
            <wp:docPr id="9" name="Рисунок 9" descr="и, вероятно, Анны Дмитриевны Соловьёвой">
              <a:hlinkClick xmlns:a="http://schemas.openxmlformats.org/drawingml/2006/main" r:id="rId19" tooltip="&quot;и, вероятно, Анны Дмитриевны Соловьёво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, вероятно, Анны Дмитриевны Соловьёвой">
                      <a:hlinkClick r:id="rId19" tooltip="&quot;и, вероятно, Анны Дмитриевны Соловьёво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91" cy="242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="00EB7B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BD3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lastRenderedPageBreak/>
        <w:t>Вот эти кирпичи с одного из двух флигелей Зимина двора:</w:t>
      </w:r>
      <w:r w:rsidRPr="00B36796">
        <w:rPr>
          <w:rFonts w:ascii="Times New Roman" w:hAnsi="Times New Roman" w:cs="Times New Roman"/>
          <w:sz w:val="26"/>
          <w:szCs w:val="26"/>
        </w:rPr>
        <w:br/>
      </w:r>
      <w:r w:rsidRPr="00B36796">
        <w:rPr>
          <w:rFonts w:ascii="Times New Roman" w:hAnsi="Times New Roman" w:cs="Times New Roman"/>
          <w:noProof/>
          <w:color w:val="005599"/>
          <w:sz w:val="26"/>
          <w:szCs w:val="26"/>
          <w:lang w:eastAsia="ru-RU"/>
        </w:rPr>
        <w:drawing>
          <wp:inline distT="0" distB="0" distL="0" distR="0" wp14:anchorId="1D83D4EF" wp14:editId="3466788B">
            <wp:extent cx="3395931" cy="2543175"/>
            <wp:effectExtent l="0" t="0" r="0" b="0"/>
            <wp:docPr id="10" name="Рисунок 10" descr="Вот эти кирпичи с одного из двух флигелей Зимина двора">
              <a:hlinkClick xmlns:a="http://schemas.openxmlformats.org/drawingml/2006/main" r:id="rId21" tooltip="&quot;Вот эти кирпичи с одного из двух флигелей Зимина дв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т эти кирпичи с одного из двух флигелей Зимина двора">
                      <a:hlinkClick r:id="rId21" tooltip="&quot;Вот эти кирпичи с одного из двух флигелей Зимина дв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865" cy="254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96">
        <w:rPr>
          <w:rFonts w:ascii="Times New Roman" w:hAnsi="Times New Roman" w:cs="Times New Roman"/>
          <w:sz w:val="26"/>
          <w:szCs w:val="26"/>
        </w:rPr>
        <w:br/>
      </w:r>
    </w:p>
    <w:p w:rsidR="00B36796" w:rsidRPr="00B36796" w:rsidRDefault="00B36796" w:rsidP="00EB7BD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796">
        <w:rPr>
          <w:rFonts w:ascii="Times New Roman" w:hAnsi="Times New Roman" w:cs="Times New Roman"/>
          <w:sz w:val="26"/>
          <w:szCs w:val="26"/>
        </w:rPr>
        <w:t>К сожалению, флигель, на котором я сфотографировала эти кирпичи через неделю после съёмки обрушился. Наступили крепкие морозы</w:t>
      </w:r>
      <w:r w:rsidR="00EB7BD3">
        <w:rPr>
          <w:rFonts w:ascii="Times New Roman" w:hAnsi="Times New Roman" w:cs="Times New Roman"/>
          <w:sz w:val="26"/>
          <w:szCs w:val="26"/>
        </w:rPr>
        <w:t>,</w:t>
      </w:r>
      <w:r w:rsidRPr="00B36796">
        <w:rPr>
          <w:rFonts w:ascii="Times New Roman" w:hAnsi="Times New Roman" w:cs="Times New Roman"/>
          <w:sz w:val="26"/>
          <w:szCs w:val="26"/>
        </w:rPr>
        <w:t xml:space="preserve"> и кладка не выдержала перепада температур.</w:t>
      </w:r>
    </w:p>
    <w:p w:rsidR="003E6422" w:rsidRDefault="003E6422" w:rsidP="00EB7BD3">
      <w:pPr>
        <w:ind w:firstLine="709"/>
      </w:pPr>
    </w:p>
    <w:sectPr w:rsidR="003E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A8"/>
    <w:rsid w:val="003E6422"/>
    <w:rsid w:val="00B36796"/>
    <w:rsid w:val="00E737A8"/>
    <w:rsid w:val="00E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3892A"/>
  <w15:chartTrackingRefBased/>
  <w15:docId w15:val="{E8CDCAAA-AC1E-4E6F-8EF4-87285513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6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62476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uglich.ru/wp-content/uploads/pionersky2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prouglich.ru/wp-content/uploads/brzh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prouglich.ru/wp-content/uploads/inm.jpg" TargetMode="External"/><Relationship Id="rId17" Type="http://schemas.openxmlformats.org/officeDocument/2006/relationships/hyperlink" Target="http://prouglich.ru/wp-content/uploads/ar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prouglich.ru/wp-content/uploads/nnt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rouglich.ru/wp-content/uploads/shkola1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ouglich.ru/wp-content/uploads/lenina11.jpg" TargetMode="External"/><Relationship Id="rId19" Type="http://schemas.openxmlformats.org/officeDocument/2006/relationships/hyperlink" Target="http://prouglich.ru/wp-content/uploads/as-ar.jpg" TargetMode="External"/><Relationship Id="rId4" Type="http://schemas.openxmlformats.org/officeDocument/2006/relationships/hyperlink" Target="http://prouglich.ru/wp-content/uploads/sp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634</Words>
  <Characters>3616</Characters>
  <Application>Microsoft Office Word</Application>
  <DocSecurity>0</DocSecurity>
  <Lines>30</Lines>
  <Paragraphs>8</Paragraphs>
  <ScaleCrop>false</ScaleCrop>
  <Company>HP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2019-05-27T20:29:00Z</dcterms:created>
  <dcterms:modified xsi:type="dcterms:W3CDTF">2019-06-03T07:53:00Z</dcterms:modified>
</cp:coreProperties>
</file>