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2A" w:rsidRPr="005A2A94" w:rsidRDefault="0047272A" w:rsidP="0047272A">
      <w:pPr>
        <w:pStyle w:val="2"/>
        <w:jc w:val="right"/>
        <w:rPr>
          <w:color w:val="0F243E" w:themeColor="text2" w:themeShade="80"/>
          <w:sz w:val="28"/>
          <w:szCs w:val="28"/>
        </w:rPr>
      </w:pPr>
      <w:r w:rsidRPr="005A2A94">
        <w:rPr>
          <w:color w:val="0F243E" w:themeColor="text2" w:themeShade="80"/>
          <w:sz w:val="28"/>
          <w:szCs w:val="28"/>
        </w:rPr>
        <w:t>«З</w:t>
      </w:r>
      <w:r w:rsidR="00E5728E" w:rsidRPr="005A2A94">
        <w:rPr>
          <w:color w:val="0F243E" w:themeColor="text2" w:themeShade="80"/>
          <w:sz w:val="28"/>
          <w:szCs w:val="28"/>
        </w:rPr>
        <w:t>а родником –</w:t>
      </w:r>
      <w:r w:rsidRPr="005A2A94">
        <w:rPr>
          <w:color w:val="0F243E" w:themeColor="text2" w:themeShade="80"/>
          <w:sz w:val="28"/>
          <w:szCs w:val="28"/>
        </w:rPr>
        <w:t xml:space="preserve"> </w:t>
      </w:r>
      <w:r w:rsidR="00E5728E" w:rsidRPr="005A2A94">
        <w:rPr>
          <w:color w:val="0F243E" w:themeColor="text2" w:themeShade="80"/>
          <w:sz w:val="28"/>
          <w:szCs w:val="28"/>
        </w:rPr>
        <w:t>белый храм</w:t>
      </w:r>
      <w:r w:rsidRPr="005A2A94">
        <w:rPr>
          <w:color w:val="0F243E" w:themeColor="text2" w:themeShade="80"/>
          <w:sz w:val="28"/>
          <w:szCs w:val="28"/>
        </w:rPr>
        <w:t>,</w:t>
      </w:r>
    </w:p>
    <w:p w:rsidR="00E5728E" w:rsidRPr="005A2A94" w:rsidRDefault="0047272A" w:rsidP="0047272A">
      <w:pPr>
        <w:pStyle w:val="2"/>
        <w:jc w:val="right"/>
        <w:rPr>
          <w:color w:val="0F243E" w:themeColor="text2" w:themeShade="80"/>
          <w:sz w:val="28"/>
          <w:szCs w:val="28"/>
        </w:rPr>
      </w:pPr>
      <w:r w:rsidRPr="005A2A94">
        <w:rPr>
          <w:color w:val="0F243E" w:themeColor="text2" w:themeShade="80"/>
          <w:sz w:val="28"/>
          <w:szCs w:val="28"/>
        </w:rPr>
        <w:t>Кладбище старое.</w:t>
      </w:r>
    </w:p>
    <w:p w:rsidR="0047272A" w:rsidRPr="005A2A94" w:rsidRDefault="0047272A" w:rsidP="0047272A">
      <w:pPr>
        <w:pStyle w:val="2"/>
        <w:jc w:val="right"/>
        <w:rPr>
          <w:color w:val="0F243E" w:themeColor="text2" w:themeShade="80"/>
          <w:sz w:val="28"/>
          <w:szCs w:val="28"/>
        </w:rPr>
      </w:pPr>
      <w:r w:rsidRPr="005A2A94">
        <w:rPr>
          <w:color w:val="0F243E" w:themeColor="text2" w:themeShade="80"/>
          <w:sz w:val="28"/>
          <w:szCs w:val="28"/>
        </w:rPr>
        <w:t>Этот забытый край</w:t>
      </w:r>
    </w:p>
    <w:p w:rsidR="0047272A" w:rsidRPr="005A2A94" w:rsidRDefault="0047272A" w:rsidP="0047272A">
      <w:pPr>
        <w:pStyle w:val="2"/>
        <w:jc w:val="right"/>
        <w:rPr>
          <w:color w:val="0F243E" w:themeColor="text2" w:themeShade="80"/>
          <w:sz w:val="28"/>
          <w:szCs w:val="28"/>
        </w:rPr>
      </w:pPr>
      <w:r w:rsidRPr="005A2A94">
        <w:rPr>
          <w:color w:val="0F243E" w:themeColor="text2" w:themeShade="80"/>
          <w:sz w:val="28"/>
          <w:szCs w:val="28"/>
        </w:rPr>
        <w:t xml:space="preserve"> Русь нам оставила»</w:t>
      </w:r>
    </w:p>
    <w:p w:rsidR="0047272A" w:rsidRPr="005A2A94" w:rsidRDefault="0047272A" w:rsidP="0047272A">
      <w:pPr>
        <w:pStyle w:val="3"/>
        <w:jc w:val="right"/>
        <w:rPr>
          <w:color w:val="0F243E" w:themeColor="text2" w:themeShade="80"/>
        </w:rPr>
      </w:pPr>
      <w:r w:rsidRPr="005A2A94">
        <w:rPr>
          <w:color w:val="0F243E" w:themeColor="text2" w:themeShade="80"/>
        </w:rPr>
        <w:t>Иеромонах Роман</w:t>
      </w:r>
    </w:p>
    <w:p w:rsidR="00E5728E" w:rsidRPr="005A2A94" w:rsidRDefault="00E5728E" w:rsidP="0047272A">
      <w:pPr>
        <w:pStyle w:val="2"/>
        <w:rPr>
          <w:i/>
          <w:color w:val="0F243E" w:themeColor="text2" w:themeShade="80"/>
          <w:sz w:val="44"/>
          <w:szCs w:val="44"/>
        </w:rPr>
      </w:pPr>
    </w:p>
    <w:p w:rsidR="000045F3" w:rsidRPr="0056109C" w:rsidRDefault="004879F2" w:rsidP="005A2A94">
      <w:pPr>
        <w:pStyle w:val="2"/>
        <w:jc w:val="center"/>
        <w:rPr>
          <w:i/>
          <w:sz w:val="48"/>
          <w:szCs w:val="48"/>
        </w:rPr>
      </w:pPr>
      <w:r w:rsidRPr="0056109C">
        <w:rPr>
          <w:i/>
          <w:sz w:val="48"/>
          <w:szCs w:val="48"/>
        </w:rPr>
        <w:t>Актуальность маршрута:</w:t>
      </w:r>
    </w:p>
    <w:p w:rsidR="005A2A94" w:rsidRPr="005A2A94" w:rsidRDefault="005A2A94" w:rsidP="005A2A94"/>
    <w:p w:rsidR="00343CDA" w:rsidRPr="005A2A94" w:rsidRDefault="00343CDA" w:rsidP="005A2A9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A2A94">
        <w:rPr>
          <w:rFonts w:ascii="Times New Roman" w:hAnsi="Times New Roman" w:cs="Times New Roman"/>
          <w:b/>
          <w:sz w:val="36"/>
          <w:szCs w:val="36"/>
        </w:rPr>
        <w:t>Развитие познавательных интересов учащихся: изучение истории родного края, сбор материала для уроков краеведения</w:t>
      </w:r>
      <w:r w:rsidR="0000335E">
        <w:rPr>
          <w:rFonts w:ascii="Times New Roman" w:hAnsi="Times New Roman" w:cs="Times New Roman"/>
          <w:b/>
          <w:sz w:val="36"/>
          <w:szCs w:val="36"/>
        </w:rPr>
        <w:t>.</w:t>
      </w:r>
    </w:p>
    <w:p w:rsidR="00343CDA" w:rsidRPr="005A2A94" w:rsidRDefault="00343CDA" w:rsidP="005A2A9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A2A94">
        <w:rPr>
          <w:rFonts w:ascii="Times New Roman" w:hAnsi="Times New Roman" w:cs="Times New Roman"/>
          <w:b/>
          <w:sz w:val="36"/>
          <w:szCs w:val="36"/>
        </w:rPr>
        <w:t>Привитие любви к малой родине</w:t>
      </w:r>
      <w:r w:rsidR="0000335E">
        <w:rPr>
          <w:rFonts w:ascii="Times New Roman" w:hAnsi="Times New Roman" w:cs="Times New Roman"/>
          <w:b/>
          <w:sz w:val="36"/>
          <w:szCs w:val="36"/>
        </w:rPr>
        <w:t>.</w:t>
      </w:r>
    </w:p>
    <w:p w:rsidR="00343CDA" w:rsidRDefault="00343CDA" w:rsidP="005A2A9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A2A94">
        <w:rPr>
          <w:rFonts w:ascii="Times New Roman" w:hAnsi="Times New Roman" w:cs="Times New Roman"/>
          <w:b/>
          <w:sz w:val="36"/>
          <w:szCs w:val="36"/>
        </w:rPr>
        <w:t>Воспитание духовно-нравственных качеств личности.</w:t>
      </w:r>
    </w:p>
    <w:p w:rsidR="00522DB5" w:rsidRPr="005A2A94" w:rsidRDefault="00522DB5" w:rsidP="005A2A9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 оздоровительных задач.</w:t>
      </w:r>
    </w:p>
    <w:p w:rsidR="00343CDA" w:rsidRPr="005A2A94" w:rsidRDefault="00343CDA" w:rsidP="005A2A9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D5D58" w:rsidRDefault="009D5D58" w:rsidP="00E277F1">
      <w:pPr>
        <w:jc w:val="both"/>
        <w:rPr>
          <w:sz w:val="28"/>
          <w:szCs w:val="28"/>
        </w:rPr>
        <w:sectPr w:rsidR="009D5D58" w:rsidSect="005A2A94">
          <w:pgSz w:w="11906" w:h="16838"/>
          <w:pgMar w:top="1134" w:right="850" w:bottom="1134" w:left="1701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9D5D58" w:rsidRDefault="005A2A94" w:rsidP="00E277F1">
      <w:pPr>
        <w:jc w:val="both"/>
        <w:rPr>
          <w:sz w:val="28"/>
          <w:szCs w:val="28"/>
        </w:rPr>
        <w:sectPr w:rsidR="009D5D58" w:rsidSect="005A2A94">
          <w:type w:val="continuous"/>
          <w:pgSz w:w="11906" w:h="16838"/>
          <w:pgMar w:top="1134" w:right="850" w:bottom="1134" w:left="1701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08"/>
          <w:docGrid w:linePitch="360"/>
        </w:sect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144145</wp:posOffset>
            </wp:positionV>
            <wp:extent cx="2491740" cy="1866900"/>
            <wp:effectExtent l="304800" t="266700" r="327660" b="266700"/>
            <wp:wrapTight wrapText="bothSides">
              <wp:wrapPolygon edited="0">
                <wp:start x="1817" y="-3086"/>
                <wp:lineTo x="495" y="-2645"/>
                <wp:lineTo x="-1982" y="-441"/>
                <wp:lineTo x="-2642" y="7494"/>
                <wp:lineTo x="-2642" y="22482"/>
                <wp:lineTo x="-1321" y="24686"/>
                <wp:lineTo x="-826" y="24686"/>
                <wp:lineTo x="19982" y="24686"/>
                <wp:lineTo x="20807" y="24686"/>
                <wp:lineTo x="23450" y="22261"/>
                <wp:lineTo x="23450" y="21600"/>
                <wp:lineTo x="24275" y="18294"/>
                <wp:lineTo x="24275" y="661"/>
                <wp:lineTo x="24440" y="-441"/>
                <wp:lineTo x="23284" y="-2645"/>
                <wp:lineTo x="22459" y="-3086"/>
                <wp:lineTo x="1817" y="-3086"/>
              </wp:wrapPolygon>
            </wp:wrapTight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8669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86360</wp:posOffset>
            </wp:positionV>
            <wp:extent cx="2505075" cy="1876425"/>
            <wp:effectExtent l="304800" t="266700" r="333375" b="276225"/>
            <wp:wrapTight wrapText="bothSides">
              <wp:wrapPolygon edited="0">
                <wp:start x="1807" y="-3070"/>
                <wp:lineTo x="493" y="-2631"/>
                <wp:lineTo x="-1971" y="-439"/>
                <wp:lineTo x="-2628" y="7456"/>
                <wp:lineTo x="-2628" y="22587"/>
                <wp:lineTo x="-1478" y="24780"/>
                <wp:lineTo x="-821" y="24780"/>
                <wp:lineTo x="20040" y="24780"/>
                <wp:lineTo x="20861" y="24780"/>
                <wp:lineTo x="23653" y="22148"/>
                <wp:lineTo x="23653" y="21490"/>
                <wp:lineTo x="24310" y="18201"/>
                <wp:lineTo x="24310" y="658"/>
                <wp:lineTo x="24475" y="-439"/>
                <wp:lineTo x="23325" y="-2631"/>
                <wp:lineTo x="22503" y="-3070"/>
                <wp:lineTo x="1807" y="-3070"/>
              </wp:wrapPolygon>
            </wp:wrapTight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D5D58" w:rsidRDefault="009D5D58" w:rsidP="00E5728E">
      <w:pPr>
        <w:rPr>
          <w:sz w:val="28"/>
          <w:szCs w:val="28"/>
        </w:rPr>
        <w:sectPr w:rsidR="009D5D58" w:rsidSect="005A2A94">
          <w:type w:val="continuous"/>
          <w:pgSz w:w="11906" w:h="16838"/>
          <w:pgMar w:top="1134" w:right="850" w:bottom="1134" w:left="1701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08"/>
          <w:docGrid w:linePitch="360"/>
        </w:sectPr>
      </w:pPr>
    </w:p>
    <w:p w:rsidR="00E277F1" w:rsidRDefault="00E277F1" w:rsidP="009D5D58">
      <w:pPr>
        <w:jc w:val="right"/>
        <w:rPr>
          <w:sz w:val="28"/>
          <w:szCs w:val="28"/>
        </w:rPr>
      </w:pPr>
    </w:p>
    <w:p w:rsidR="00E277F1" w:rsidRPr="004879F2" w:rsidRDefault="00E5728E" w:rsidP="005610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sectPr w:rsidR="00E277F1" w:rsidRPr="004879F2" w:rsidSect="005A2A94">
      <w:type w:val="continuous"/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DFF" w:rsidRDefault="00204DFF" w:rsidP="00204DFF">
      <w:pPr>
        <w:spacing w:after="0" w:line="240" w:lineRule="auto"/>
      </w:pPr>
      <w:r>
        <w:separator/>
      </w:r>
    </w:p>
  </w:endnote>
  <w:endnote w:type="continuationSeparator" w:id="1">
    <w:p w:rsidR="00204DFF" w:rsidRDefault="00204DFF" w:rsidP="0020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DFF" w:rsidRDefault="00204DFF" w:rsidP="00204DFF">
      <w:pPr>
        <w:spacing w:after="0" w:line="240" w:lineRule="auto"/>
      </w:pPr>
      <w:r>
        <w:separator/>
      </w:r>
    </w:p>
  </w:footnote>
  <w:footnote w:type="continuationSeparator" w:id="1">
    <w:p w:rsidR="00204DFF" w:rsidRDefault="00204DFF" w:rsidP="00204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9F2"/>
    <w:rsid w:val="0000335E"/>
    <w:rsid w:val="000045F3"/>
    <w:rsid w:val="000779F3"/>
    <w:rsid w:val="001642CB"/>
    <w:rsid w:val="00182DB0"/>
    <w:rsid w:val="001C20A8"/>
    <w:rsid w:val="00204DFF"/>
    <w:rsid w:val="00343CDA"/>
    <w:rsid w:val="0043463C"/>
    <w:rsid w:val="0047272A"/>
    <w:rsid w:val="004879F2"/>
    <w:rsid w:val="00522DB5"/>
    <w:rsid w:val="0056109C"/>
    <w:rsid w:val="005A2A94"/>
    <w:rsid w:val="009A0578"/>
    <w:rsid w:val="009D5D58"/>
    <w:rsid w:val="00DA0C82"/>
    <w:rsid w:val="00E277F1"/>
    <w:rsid w:val="00E5728E"/>
    <w:rsid w:val="00F9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F3"/>
  </w:style>
  <w:style w:type="paragraph" w:styleId="1">
    <w:name w:val="heading 1"/>
    <w:basedOn w:val="a"/>
    <w:next w:val="a"/>
    <w:link w:val="10"/>
    <w:uiPriority w:val="9"/>
    <w:qFormat/>
    <w:rsid w:val="00E27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7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2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7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7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27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20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4DFF"/>
  </w:style>
  <w:style w:type="paragraph" w:styleId="a7">
    <w:name w:val="footer"/>
    <w:basedOn w:val="a"/>
    <w:link w:val="a8"/>
    <w:uiPriority w:val="99"/>
    <w:semiHidden/>
    <w:unhideWhenUsed/>
    <w:rsid w:val="0020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4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6</cp:revision>
  <dcterms:created xsi:type="dcterms:W3CDTF">2011-05-23T16:56:00Z</dcterms:created>
  <dcterms:modified xsi:type="dcterms:W3CDTF">2011-05-25T09:36:00Z</dcterms:modified>
</cp:coreProperties>
</file>